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642" w:rsidRDefault="00A758D1" w:rsidP="00BC412C">
      <w:pPr>
        <w:autoSpaceDE/>
        <w:ind w:left="4956" w:firstLine="708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Приложение</w:t>
      </w:r>
      <w:r w:rsidR="00895740">
        <w:rPr>
          <w:sz w:val="28"/>
          <w:szCs w:val="28"/>
          <w:lang w:eastAsia="ar-SA" w:bidi="ar-SA"/>
        </w:rPr>
        <w:t xml:space="preserve"> 4</w:t>
      </w:r>
    </w:p>
    <w:p w:rsidR="00A758D1" w:rsidRDefault="00A758D1" w:rsidP="00BC412C">
      <w:pPr>
        <w:autoSpaceDE/>
        <w:ind w:left="4956" w:firstLine="708"/>
        <w:rPr>
          <w:sz w:val="28"/>
          <w:szCs w:val="28"/>
          <w:lang w:eastAsia="ar-SA" w:bidi="ar-SA"/>
        </w:rPr>
      </w:pPr>
    </w:p>
    <w:p w:rsidR="004B2642" w:rsidRDefault="003E7DAA" w:rsidP="00BC412C">
      <w:pPr>
        <w:autoSpaceDE/>
        <w:ind w:left="5670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УТВЕРЖДЕНЫ</w:t>
      </w:r>
    </w:p>
    <w:p w:rsidR="004B2642" w:rsidRDefault="004B2642" w:rsidP="00BC412C">
      <w:pPr>
        <w:autoSpaceDE/>
        <w:ind w:left="5670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 xml:space="preserve">постановлением администрации </w:t>
      </w:r>
      <w:r w:rsidR="00FD5F96">
        <w:rPr>
          <w:sz w:val="28"/>
          <w:szCs w:val="28"/>
          <w:lang w:eastAsia="ar-SA" w:bidi="ar-SA"/>
        </w:rPr>
        <w:t>муниципального образования</w:t>
      </w:r>
      <w:r>
        <w:rPr>
          <w:sz w:val="28"/>
          <w:szCs w:val="28"/>
          <w:lang w:eastAsia="ar-SA" w:bidi="ar-SA"/>
        </w:rPr>
        <w:t xml:space="preserve"> Апшеронск</w:t>
      </w:r>
      <w:r w:rsidR="00FD5F96">
        <w:rPr>
          <w:sz w:val="28"/>
          <w:szCs w:val="28"/>
          <w:lang w:eastAsia="ar-SA" w:bidi="ar-SA"/>
        </w:rPr>
        <w:t>ий район</w:t>
      </w:r>
    </w:p>
    <w:p w:rsidR="004B2642" w:rsidRDefault="004B2642" w:rsidP="00BC412C">
      <w:pPr>
        <w:autoSpaceDE/>
        <w:ind w:left="5670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от_________№_______</w:t>
      </w:r>
    </w:p>
    <w:p w:rsidR="004B2642" w:rsidRDefault="004B2642" w:rsidP="00906B0D">
      <w:pPr>
        <w:autoSpaceDE/>
        <w:rPr>
          <w:sz w:val="28"/>
          <w:szCs w:val="28"/>
          <w:lang w:eastAsia="ar-SA" w:bidi="ar-SA"/>
        </w:rPr>
      </w:pPr>
    </w:p>
    <w:p w:rsidR="004B2642" w:rsidRPr="003E7DAA" w:rsidRDefault="00895740" w:rsidP="00A05098">
      <w:pPr>
        <w:tabs>
          <w:tab w:val="left" w:pos="4125"/>
        </w:tabs>
        <w:autoSpaceDE/>
        <w:jc w:val="center"/>
        <w:rPr>
          <w:b/>
          <w:sz w:val="28"/>
          <w:szCs w:val="28"/>
          <w:lang w:eastAsia="ar-SA" w:bidi="ar-SA"/>
        </w:rPr>
      </w:pPr>
      <w:r w:rsidRPr="003E7DAA">
        <w:rPr>
          <w:b/>
          <w:sz w:val="28"/>
          <w:szCs w:val="28"/>
          <w:lang w:eastAsia="ar-SA" w:bidi="ar-SA"/>
        </w:rPr>
        <w:t>ЭТАПЫ</w:t>
      </w:r>
    </w:p>
    <w:p w:rsidR="00A758D1" w:rsidRPr="003E7DAA" w:rsidRDefault="00DC6870" w:rsidP="00A05098">
      <w:pPr>
        <w:tabs>
          <w:tab w:val="left" w:pos="4125"/>
        </w:tabs>
        <w:autoSpaceDE/>
        <w:jc w:val="center"/>
        <w:rPr>
          <w:b/>
          <w:sz w:val="28"/>
          <w:szCs w:val="28"/>
          <w:lang w:eastAsia="ar-SA" w:bidi="ar-SA"/>
        </w:rPr>
      </w:pPr>
      <w:r w:rsidRPr="003E7DAA">
        <w:rPr>
          <w:b/>
          <w:sz w:val="28"/>
          <w:szCs w:val="28"/>
          <w:lang w:eastAsia="ar-SA" w:bidi="ar-SA"/>
        </w:rPr>
        <w:t>градостроительного</w:t>
      </w:r>
      <w:r w:rsidR="00A758D1" w:rsidRPr="003E7DAA">
        <w:rPr>
          <w:b/>
          <w:sz w:val="28"/>
          <w:szCs w:val="28"/>
          <w:lang w:eastAsia="ar-SA" w:bidi="ar-SA"/>
        </w:rPr>
        <w:t xml:space="preserve"> зонирования проекта о внесении</w:t>
      </w:r>
    </w:p>
    <w:p w:rsidR="00A758D1" w:rsidRPr="003E7DAA" w:rsidRDefault="00895740" w:rsidP="00A05098">
      <w:pPr>
        <w:tabs>
          <w:tab w:val="left" w:pos="4125"/>
        </w:tabs>
        <w:autoSpaceDE/>
        <w:jc w:val="center"/>
        <w:rPr>
          <w:b/>
          <w:sz w:val="28"/>
          <w:szCs w:val="28"/>
          <w:lang w:eastAsia="ar-SA" w:bidi="ar-SA"/>
        </w:rPr>
      </w:pPr>
      <w:r w:rsidRPr="003E7DAA">
        <w:rPr>
          <w:b/>
          <w:sz w:val="28"/>
          <w:szCs w:val="28"/>
          <w:lang w:eastAsia="ar-SA" w:bidi="ar-SA"/>
        </w:rPr>
        <w:t xml:space="preserve">изменений в </w:t>
      </w:r>
      <w:r w:rsidR="00DC6870" w:rsidRPr="003E7DAA">
        <w:rPr>
          <w:b/>
          <w:sz w:val="28"/>
          <w:szCs w:val="28"/>
          <w:lang w:eastAsia="ar-SA" w:bidi="ar-SA"/>
        </w:rPr>
        <w:t>прави</w:t>
      </w:r>
      <w:r w:rsidR="00A758D1" w:rsidRPr="003E7DAA">
        <w:rPr>
          <w:b/>
          <w:sz w:val="28"/>
          <w:szCs w:val="28"/>
          <w:lang w:eastAsia="ar-SA" w:bidi="ar-SA"/>
        </w:rPr>
        <w:t>ла землепользования и застройки</w:t>
      </w:r>
    </w:p>
    <w:p w:rsidR="00B55D31" w:rsidRDefault="00B55D31" w:rsidP="00A05098">
      <w:pPr>
        <w:tabs>
          <w:tab w:val="left" w:pos="4125"/>
        </w:tabs>
        <w:autoSpaceDE/>
        <w:jc w:val="center"/>
        <w:rPr>
          <w:b/>
          <w:sz w:val="28"/>
          <w:szCs w:val="28"/>
          <w:lang w:eastAsia="ar-SA" w:bidi="ar-SA"/>
        </w:rPr>
      </w:pPr>
      <w:r w:rsidRPr="00B55D31">
        <w:rPr>
          <w:b/>
          <w:sz w:val="28"/>
          <w:szCs w:val="28"/>
          <w:lang w:eastAsia="ar-SA" w:bidi="ar-SA"/>
        </w:rPr>
        <w:t>Хадыженского городского поселения</w:t>
      </w:r>
    </w:p>
    <w:p w:rsidR="00DC6870" w:rsidRDefault="00B55D31" w:rsidP="00A05098">
      <w:pPr>
        <w:tabs>
          <w:tab w:val="left" w:pos="4125"/>
        </w:tabs>
        <w:autoSpaceDE/>
        <w:jc w:val="center"/>
        <w:rPr>
          <w:b/>
          <w:sz w:val="28"/>
          <w:szCs w:val="28"/>
          <w:lang w:eastAsia="ar-SA" w:bidi="ar-SA"/>
        </w:rPr>
      </w:pPr>
      <w:r w:rsidRPr="00B55D31">
        <w:rPr>
          <w:b/>
          <w:sz w:val="28"/>
          <w:szCs w:val="28"/>
          <w:lang w:eastAsia="ar-SA" w:bidi="ar-SA"/>
        </w:rPr>
        <w:t>Апшеронского района</w:t>
      </w:r>
    </w:p>
    <w:p w:rsidR="00B55D31" w:rsidRDefault="00B55D31" w:rsidP="00A05098">
      <w:pPr>
        <w:tabs>
          <w:tab w:val="left" w:pos="4125"/>
        </w:tabs>
        <w:autoSpaceDE/>
        <w:jc w:val="center"/>
        <w:rPr>
          <w:sz w:val="28"/>
          <w:szCs w:val="28"/>
          <w:lang w:eastAsia="ar-SA" w:bidi="ar-SA"/>
        </w:rPr>
      </w:pPr>
    </w:p>
    <w:p w:rsidR="0089620E" w:rsidRDefault="00811D7C" w:rsidP="00811D7C">
      <w:pPr>
        <w:numPr>
          <w:ilvl w:val="0"/>
          <w:numId w:val="7"/>
        </w:numPr>
        <w:tabs>
          <w:tab w:val="left" w:pos="0"/>
        </w:tabs>
        <w:autoSpaceDE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Зона жилой застройки (Ж).</w:t>
      </w:r>
    </w:p>
    <w:p w:rsidR="00811D7C" w:rsidRDefault="00811D7C" w:rsidP="00811D7C">
      <w:pPr>
        <w:numPr>
          <w:ilvl w:val="0"/>
          <w:numId w:val="7"/>
        </w:numPr>
        <w:tabs>
          <w:tab w:val="left" w:pos="0"/>
        </w:tabs>
        <w:autoSpaceDE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Зона общественно-деловой застройки (ОД).</w:t>
      </w:r>
    </w:p>
    <w:p w:rsidR="00811D7C" w:rsidRDefault="00811D7C" w:rsidP="00811D7C">
      <w:pPr>
        <w:numPr>
          <w:ilvl w:val="0"/>
          <w:numId w:val="7"/>
        </w:numPr>
        <w:tabs>
          <w:tab w:val="left" w:pos="0"/>
        </w:tabs>
        <w:autoSpaceDE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Производственно-коммунальная зона (ПК).</w:t>
      </w:r>
    </w:p>
    <w:p w:rsidR="00811D7C" w:rsidRDefault="000A7930" w:rsidP="00811D7C">
      <w:pPr>
        <w:numPr>
          <w:ilvl w:val="0"/>
          <w:numId w:val="7"/>
        </w:numPr>
        <w:tabs>
          <w:tab w:val="left" w:pos="0"/>
        </w:tabs>
        <w:autoSpaceDE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Зона инженерной и транспортной инфраструктуры (ИТ).</w:t>
      </w:r>
    </w:p>
    <w:p w:rsidR="000A7930" w:rsidRDefault="000A7930" w:rsidP="00811D7C">
      <w:pPr>
        <w:numPr>
          <w:ilvl w:val="0"/>
          <w:numId w:val="7"/>
        </w:numPr>
        <w:tabs>
          <w:tab w:val="left" w:pos="0"/>
        </w:tabs>
        <w:autoSpaceDE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Зона зеленых насаждений (Р).</w:t>
      </w:r>
    </w:p>
    <w:p w:rsidR="007B0069" w:rsidRDefault="007B0069" w:rsidP="007B0069">
      <w:pPr>
        <w:numPr>
          <w:ilvl w:val="0"/>
          <w:numId w:val="7"/>
        </w:numPr>
        <w:tabs>
          <w:tab w:val="left" w:pos="0"/>
        </w:tabs>
        <w:autoSpaceDE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Зона сельскохозяйственного использования (СХ).</w:t>
      </w:r>
    </w:p>
    <w:p w:rsidR="000A7930" w:rsidRDefault="007B0069" w:rsidP="00811D7C">
      <w:pPr>
        <w:numPr>
          <w:ilvl w:val="0"/>
          <w:numId w:val="7"/>
        </w:numPr>
        <w:tabs>
          <w:tab w:val="left" w:pos="0"/>
        </w:tabs>
        <w:autoSpaceDE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Зона сельскохозяйственного</w:t>
      </w:r>
      <w:r w:rsidR="000A7930">
        <w:rPr>
          <w:sz w:val="28"/>
          <w:szCs w:val="28"/>
          <w:lang w:eastAsia="ar-SA" w:bidi="ar-SA"/>
        </w:rPr>
        <w:t xml:space="preserve"> назначения (СХ</w:t>
      </w:r>
      <w:r>
        <w:rPr>
          <w:sz w:val="28"/>
          <w:szCs w:val="28"/>
          <w:lang w:eastAsia="ar-SA" w:bidi="ar-SA"/>
        </w:rPr>
        <w:t>П</w:t>
      </w:r>
      <w:r w:rsidR="000A7930">
        <w:rPr>
          <w:sz w:val="28"/>
          <w:szCs w:val="28"/>
          <w:lang w:eastAsia="ar-SA" w:bidi="ar-SA"/>
        </w:rPr>
        <w:t>).</w:t>
      </w:r>
    </w:p>
    <w:p w:rsidR="000A7930" w:rsidRDefault="007B0069" w:rsidP="00811D7C">
      <w:pPr>
        <w:numPr>
          <w:ilvl w:val="0"/>
          <w:numId w:val="7"/>
        </w:numPr>
        <w:tabs>
          <w:tab w:val="left" w:pos="0"/>
        </w:tabs>
        <w:autoSpaceDE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Зоны специального назначения (СН).</w:t>
      </w:r>
    </w:p>
    <w:p w:rsidR="007B0069" w:rsidRDefault="00662941" w:rsidP="00811D7C">
      <w:pPr>
        <w:numPr>
          <w:ilvl w:val="0"/>
          <w:numId w:val="7"/>
        </w:numPr>
        <w:tabs>
          <w:tab w:val="left" w:pos="0"/>
        </w:tabs>
        <w:autoSpaceDE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Зоны водных объектов (В).</w:t>
      </w:r>
    </w:p>
    <w:p w:rsidR="00662941" w:rsidRDefault="00662941" w:rsidP="00662941">
      <w:pPr>
        <w:numPr>
          <w:ilvl w:val="0"/>
          <w:numId w:val="7"/>
        </w:numPr>
        <w:tabs>
          <w:tab w:val="left" w:pos="0"/>
        </w:tabs>
        <w:autoSpaceDE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 xml:space="preserve"> Зо</w:t>
      </w:r>
      <w:r w:rsidR="00420693">
        <w:rPr>
          <w:sz w:val="28"/>
          <w:szCs w:val="28"/>
          <w:lang w:eastAsia="ar-SA" w:bidi="ar-SA"/>
        </w:rPr>
        <w:t>ны специального назначения (СН):</w:t>
      </w:r>
    </w:p>
    <w:p w:rsidR="00662941" w:rsidRDefault="00420693" w:rsidP="00420693">
      <w:pPr>
        <w:numPr>
          <w:ilvl w:val="1"/>
          <w:numId w:val="7"/>
        </w:numPr>
        <w:tabs>
          <w:tab w:val="left" w:pos="0"/>
        </w:tabs>
        <w:autoSpaceDE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Зоны кладбищ (СН-1);</w:t>
      </w:r>
    </w:p>
    <w:p w:rsidR="00420693" w:rsidRDefault="00420693" w:rsidP="00420693">
      <w:pPr>
        <w:numPr>
          <w:ilvl w:val="1"/>
          <w:numId w:val="7"/>
        </w:numPr>
        <w:tabs>
          <w:tab w:val="left" w:pos="0"/>
        </w:tabs>
        <w:autoSpaceDE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Зоны объектов размещения отходов потребления (СН-2);</w:t>
      </w:r>
    </w:p>
    <w:p w:rsidR="00420693" w:rsidRDefault="00420693" w:rsidP="00420693">
      <w:pPr>
        <w:numPr>
          <w:ilvl w:val="1"/>
          <w:numId w:val="7"/>
        </w:numPr>
        <w:tabs>
          <w:tab w:val="left" w:pos="0"/>
        </w:tabs>
        <w:autoSpaceDE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Зоны очистных сооружений (СН-3);</w:t>
      </w:r>
    </w:p>
    <w:p w:rsidR="00420693" w:rsidRDefault="00420693" w:rsidP="00420693">
      <w:pPr>
        <w:numPr>
          <w:ilvl w:val="1"/>
          <w:numId w:val="7"/>
        </w:numPr>
        <w:tabs>
          <w:tab w:val="left" w:pos="0"/>
        </w:tabs>
        <w:autoSpaceDE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Зоны водо</w:t>
      </w:r>
      <w:r w:rsidR="00FC29BC">
        <w:rPr>
          <w:sz w:val="28"/>
          <w:szCs w:val="28"/>
          <w:lang w:eastAsia="ar-SA" w:bidi="ar-SA"/>
        </w:rPr>
        <w:t>заборных сооружений (СН-4).</w:t>
      </w:r>
    </w:p>
    <w:p w:rsidR="00FC29BC" w:rsidRPr="00662941" w:rsidRDefault="00A758D1" w:rsidP="00FC29BC">
      <w:pPr>
        <w:numPr>
          <w:ilvl w:val="0"/>
          <w:numId w:val="7"/>
        </w:numPr>
        <w:tabs>
          <w:tab w:val="left" w:pos="0"/>
        </w:tabs>
        <w:autoSpaceDE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 xml:space="preserve"> </w:t>
      </w:r>
      <w:r w:rsidR="00FC29BC">
        <w:rPr>
          <w:sz w:val="28"/>
          <w:szCs w:val="28"/>
          <w:lang w:eastAsia="ar-SA" w:bidi="ar-SA"/>
        </w:rPr>
        <w:t>Зоны военных и режимных объектов (ВО).</w:t>
      </w:r>
    </w:p>
    <w:p w:rsidR="00D83C0B" w:rsidRDefault="00D83C0B" w:rsidP="00A57C9F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</w:p>
    <w:p w:rsidR="004B2642" w:rsidRDefault="004B2642" w:rsidP="00E34554">
      <w:pPr>
        <w:tabs>
          <w:tab w:val="left" w:pos="4125"/>
        </w:tabs>
        <w:autoSpaceDE/>
        <w:jc w:val="both"/>
        <w:rPr>
          <w:sz w:val="28"/>
          <w:szCs w:val="28"/>
          <w:lang w:eastAsia="ar-SA" w:bidi="ar-SA"/>
        </w:rPr>
      </w:pPr>
    </w:p>
    <w:p w:rsidR="00A758D1" w:rsidRPr="00A758D1" w:rsidRDefault="00B55D31" w:rsidP="00A758D1">
      <w:pPr>
        <w:tabs>
          <w:tab w:val="left" w:pos="4125"/>
        </w:tabs>
        <w:autoSpaceDE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Н</w:t>
      </w:r>
      <w:r w:rsidR="00A758D1" w:rsidRPr="00A758D1">
        <w:rPr>
          <w:sz w:val="28"/>
          <w:szCs w:val="28"/>
          <w:lang w:eastAsia="ar-SA" w:bidi="ar-SA"/>
        </w:rPr>
        <w:t>ачальник</w:t>
      </w:r>
      <w:bookmarkStart w:id="0" w:name="_GoBack"/>
      <w:bookmarkEnd w:id="0"/>
      <w:r w:rsidR="00A758D1" w:rsidRPr="00A758D1">
        <w:rPr>
          <w:sz w:val="28"/>
          <w:szCs w:val="28"/>
          <w:lang w:eastAsia="ar-SA" w:bidi="ar-SA"/>
        </w:rPr>
        <w:t xml:space="preserve"> отдела архитектуры</w:t>
      </w:r>
    </w:p>
    <w:p w:rsidR="00A758D1" w:rsidRPr="00A758D1" w:rsidRDefault="00A758D1" w:rsidP="00A758D1">
      <w:pPr>
        <w:tabs>
          <w:tab w:val="left" w:pos="4125"/>
        </w:tabs>
        <w:autoSpaceDE/>
        <w:jc w:val="both"/>
        <w:rPr>
          <w:sz w:val="28"/>
          <w:szCs w:val="28"/>
          <w:lang w:eastAsia="ar-SA" w:bidi="ar-SA"/>
        </w:rPr>
      </w:pPr>
      <w:r w:rsidRPr="00A758D1">
        <w:rPr>
          <w:sz w:val="28"/>
          <w:szCs w:val="28"/>
          <w:lang w:eastAsia="ar-SA" w:bidi="ar-SA"/>
        </w:rPr>
        <w:t>и градостроительства</w:t>
      </w:r>
    </w:p>
    <w:p w:rsidR="00A758D1" w:rsidRPr="00A758D1" w:rsidRDefault="00A758D1" w:rsidP="00A758D1">
      <w:pPr>
        <w:tabs>
          <w:tab w:val="left" w:pos="4125"/>
        </w:tabs>
        <w:autoSpaceDE/>
        <w:jc w:val="both"/>
        <w:rPr>
          <w:sz w:val="28"/>
          <w:szCs w:val="28"/>
          <w:lang w:eastAsia="ar-SA" w:bidi="ar-SA"/>
        </w:rPr>
      </w:pPr>
      <w:r w:rsidRPr="00A758D1">
        <w:rPr>
          <w:sz w:val="28"/>
          <w:szCs w:val="28"/>
          <w:lang w:eastAsia="ar-SA" w:bidi="ar-SA"/>
        </w:rPr>
        <w:t>администрации муниципального</w:t>
      </w:r>
    </w:p>
    <w:p w:rsidR="004B2642" w:rsidRDefault="00A758D1" w:rsidP="00A758D1">
      <w:pPr>
        <w:tabs>
          <w:tab w:val="left" w:pos="4125"/>
        </w:tabs>
        <w:autoSpaceDE/>
        <w:jc w:val="both"/>
      </w:pPr>
      <w:r w:rsidRPr="00A758D1">
        <w:rPr>
          <w:sz w:val="28"/>
          <w:szCs w:val="28"/>
          <w:lang w:eastAsia="ar-SA" w:bidi="ar-SA"/>
        </w:rPr>
        <w:t>образования Апшеронский район</w:t>
      </w:r>
      <w:r w:rsidRPr="00A758D1">
        <w:rPr>
          <w:sz w:val="28"/>
          <w:szCs w:val="28"/>
          <w:lang w:eastAsia="ar-SA" w:bidi="ar-SA"/>
        </w:rPr>
        <w:tab/>
      </w:r>
      <w:r w:rsidRPr="00A758D1">
        <w:rPr>
          <w:sz w:val="28"/>
          <w:szCs w:val="28"/>
          <w:lang w:eastAsia="ar-SA" w:bidi="ar-SA"/>
        </w:rPr>
        <w:tab/>
      </w:r>
      <w:r w:rsidRPr="00A758D1">
        <w:rPr>
          <w:sz w:val="28"/>
          <w:szCs w:val="28"/>
          <w:lang w:eastAsia="ar-SA" w:bidi="ar-SA"/>
        </w:rPr>
        <w:tab/>
      </w:r>
      <w:r w:rsidRPr="00A758D1">
        <w:rPr>
          <w:sz w:val="28"/>
          <w:szCs w:val="28"/>
          <w:lang w:eastAsia="ar-SA" w:bidi="ar-SA"/>
        </w:rPr>
        <w:tab/>
      </w:r>
      <w:r w:rsidRPr="00A758D1">
        <w:rPr>
          <w:sz w:val="28"/>
          <w:szCs w:val="28"/>
          <w:lang w:eastAsia="ar-SA" w:bidi="ar-SA"/>
        </w:rPr>
        <w:tab/>
      </w:r>
      <w:r w:rsidRPr="00A758D1">
        <w:rPr>
          <w:sz w:val="28"/>
          <w:szCs w:val="28"/>
          <w:lang w:eastAsia="ar-SA" w:bidi="ar-SA"/>
        </w:rPr>
        <w:tab/>
      </w:r>
      <w:r w:rsidRPr="00A758D1">
        <w:rPr>
          <w:sz w:val="28"/>
          <w:szCs w:val="28"/>
          <w:lang w:eastAsia="ar-SA" w:bidi="ar-SA"/>
        </w:rPr>
        <w:tab/>
      </w:r>
      <w:r w:rsidR="00B55D31">
        <w:rPr>
          <w:sz w:val="28"/>
          <w:szCs w:val="28"/>
          <w:lang w:eastAsia="ar-SA" w:bidi="ar-SA"/>
        </w:rPr>
        <w:t xml:space="preserve"> </w:t>
      </w:r>
      <w:r w:rsidRPr="00A758D1">
        <w:rPr>
          <w:sz w:val="28"/>
          <w:szCs w:val="28"/>
          <w:lang w:eastAsia="ar-SA" w:bidi="ar-SA"/>
        </w:rPr>
        <w:t xml:space="preserve">  М.А.</w:t>
      </w:r>
      <w:r w:rsidR="00B55D31">
        <w:rPr>
          <w:sz w:val="28"/>
          <w:szCs w:val="28"/>
          <w:lang w:eastAsia="ar-SA" w:bidi="ar-SA"/>
        </w:rPr>
        <w:t xml:space="preserve"> </w:t>
      </w:r>
      <w:r w:rsidRPr="00A758D1">
        <w:rPr>
          <w:sz w:val="28"/>
          <w:szCs w:val="28"/>
          <w:lang w:eastAsia="ar-SA" w:bidi="ar-SA"/>
        </w:rPr>
        <w:t>Козлова</w:t>
      </w:r>
    </w:p>
    <w:sectPr w:rsidR="004B2642" w:rsidSect="00C8260D">
      <w:pgSz w:w="11906" w:h="16838"/>
      <w:pgMar w:top="1134" w:right="567" w:bottom="1134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C438EC"/>
    <w:multiLevelType w:val="hybridMultilevel"/>
    <w:tmpl w:val="2F903758"/>
    <w:lvl w:ilvl="0" w:tplc="9DF8D4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C63D8B"/>
    <w:multiLevelType w:val="multilevel"/>
    <w:tmpl w:val="ABD6AB6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5BBD2165"/>
    <w:multiLevelType w:val="hybridMultilevel"/>
    <w:tmpl w:val="7408CC20"/>
    <w:lvl w:ilvl="0" w:tplc="1E38BF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7782FED"/>
    <w:multiLevelType w:val="multilevel"/>
    <w:tmpl w:val="B7B2B1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6A12091A"/>
    <w:multiLevelType w:val="hybridMultilevel"/>
    <w:tmpl w:val="43244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F955C3"/>
    <w:multiLevelType w:val="multilevel"/>
    <w:tmpl w:val="E97CC4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70B46764"/>
    <w:multiLevelType w:val="multilevel"/>
    <w:tmpl w:val="5FA4A0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A6D"/>
    <w:rsid w:val="00006E15"/>
    <w:rsid w:val="00016E09"/>
    <w:rsid w:val="00037131"/>
    <w:rsid w:val="000609AF"/>
    <w:rsid w:val="0007191D"/>
    <w:rsid w:val="000A206A"/>
    <w:rsid w:val="000A7930"/>
    <w:rsid w:val="000B6A22"/>
    <w:rsid w:val="000F19E5"/>
    <w:rsid w:val="0015208E"/>
    <w:rsid w:val="00154FFC"/>
    <w:rsid w:val="00165892"/>
    <w:rsid w:val="001B1350"/>
    <w:rsid w:val="001B22BC"/>
    <w:rsid w:val="001C13D4"/>
    <w:rsid w:val="001E5174"/>
    <w:rsid w:val="001F479F"/>
    <w:rsid w:val="00201EB8"/>
    <w:rsid w:val="002910A8"/>
    <w:rsid w:val="002A23DB"/>
    <w:rsid w:val="002A2BA3"/>
    <w:rsid w:val="002E0EB3"/>
    <w:rsid w:val="002E6F7E"/>
    <w:rsid w:val="00321212"/>
    <w:rsid w:val="00360BB6"/>
    <w:rsid w:val="0036776B"/>
    <w:rsid w:val="003805D3"/>
    <w:rsid w:val="00382B7C"/>
    <w:rsid w:val="003E7DAA"/>
    <w:rsid w:val="00417103"/>
    <w:rsid w:val="00420693"/>
    <w:rsid w:val="004B2642"/>
    <w:rsid w:val="004B538A"/>
    <w:rsid w:val="00511EF6"/>
    <w:rsid w:val="00513A7C"/>
    <w:rsid w:val="00534CC2"/>
    <w:rsid w:val="005516DB"/>
    <w:rsid w:val="00593AC0"/>
    <w:rsid w:val="005B1A7B"/>
    <w:rsid w:val="005E090D"/>
    <w:rsid w:val="00662941"/>
    <w:rsid w:val="00662E47"/>
    <w:rsid w:val="00693AA1"/>
    <w:rsid w:val="006D3362"/>
    <w:rsid w:val="006F0874"/>
    <w:rsid w:val="00712F7A"/>
    <w:rsid w:val="00792566"/>
    <w:rsid w:val="00797D78"/>
    <w:rsid w:val="007B0069"/>
    <w:rsid w:val="007E5D58"/>
    <w:rsid w:val="00811D7C"/>
    <w:rsid w:val="00813497"/>
    <w:rsid w:val="0084382D"/>
    <w:rsid w:val="00895740"/>
    <w:rsid w:val="0089620E"/>
    <w:rsid w:val="00906B0D"/>
    <w:rsid w:val="009102E5"/>
    <w:rsid w:val="00917B71"/>
    <w:rsid w:val="00934FD1"/>
    <w:rsid w:val="00984BE9"/>
    <w:rsid w:val="009E3D68"/>
    <w:rsid w:val="00A05098"/>
    <w:rsid w:val="00A57C9F"/>
    <w:rsid w:val="00A758D1"/>
    <w:rsid w:val="00A829EC"/>
    <w:rsid w:val="00A83B7E"/>
    <w:rsid w:val="00AB4C06"/>
    <w:rsid w:val="00AD0A3E"/>
    <w:rsid w:val="00B2159D"/>
    <w:rsid w:val="00B442B3"/>
    <w:rsid w:val="00B46EA3"/>
    <w:rsid w:val="00B55D31"/>
    <w:rsid w:val="00BA1365"/>
    <w:rsid w:val="00BC20F2"/>
    <w:rsid w:val="00BC412C"/>
    <w:rsid w:val="00BE723E"/>
    <w:rsid w:val="00C47BFA"/>
    <w:rsid w:val="00C63495"/>
    <w:rsid w:val="00C77E6B"/>
    <w:rsid w:val="00C8260D"/>
    <w:rsid w:val="00C93E6D"/>
    <w:rsid w:val="00CB249E"/>
    <w:rsid w:val="00D23AC3"/>
    <w:rsid w:val="00D405E0"/>
    <w:rsid w:val="00D52370"/>
    <w:rsid w:val="00D5479C"/>
    <w:rsid w:val="00D83C0B"/>
    <w:rsid w:val="00DC6870"/>
    <w:rsid w:val="00DD25F9"/>
    <w:rsid w:val="00E05983"/>
    <w:rsid w:val="00E12D64"/>
    <w:rsid w:val="00E34554"/>
    <w:rsid w:val="00E54FF4"/>
    <w:rsid w:val="00E92019"/>
    <w:rsid w:val="00E97067"/>
    <w:rsid w:val="00EA4E2B"/>
    <w:rsid w:val="00EC058F"/>
    <w:rsid w:val="00F226C8"/>
    <w:rsid w:val="00F423FC"/>
    <w:rsid w:val="00F42554"/>
    <w:rsid w:val="00F50052"/>
    <w:rsid w:val="00F511F7"/>
    <w:rsid w:val="00F61A6D"/>
    <w:rsid w:val="00F87417"/>
    <w:rsid w:val="00F979C2"/>
    <w:rsid w:val="00FC29BC"/>
    <w:rsid w:val="00FD5F96"/>
    <w:rsid w:val="00FE0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5:chartTrackingRefBased/>
  <w15:docId w15:val="{993DB3EB-545E-469B-AB3C-662B975A3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cs="Times New Roman"/>
    </w:rPr>
  </w:style>
  <w:style w:type="character" w:customStyle="1" w:styleId="RTFNum22">
    <w:name w:val="RTF_Num 2 2"/>
    <w:rPr>
      <w:rFonts w:cs="Times New Roman"/>
    </w:rPr>
  </w:style>
  <w:style w:type="character" w:customStyle="1" w:styleId="RTFNum23">
    <w:name w:val="RTF_Num 2 3"/>
    <w:rPr>
      <w:rFonts w:cs="Times New Roman"/>
    </w:rPr>
  </w:style>
  <w:style w:type="character" w:customStyle="1" w:styleId="RTFNum24">
    <w:name w:val="RTF_Num 2 4"/>
    <w:rPr>
      <w:rFonts w:cs="Times New Roman"/>
    </w:rPr>
  </w:style>
  <w:style w:type="character" w:customStyle="1" w:styleId="RTFNum25">
    <w:name w:val="RTF_Num 2 5"/>
    <w:rPr>
      <w:rFonts w:cs="Times New Roman"/>
    </w:rPr>
  </w:style>
  <w:style w:type="character" w:customStyle="1" w:styleId="RTFNum26">
    <w:name w:val="RTF_Num 2 6"/>
    <w:rPr>
      <w:rFonts w:cs="Times New Roman"/>
    </w:rPr>
  </w:style>
  <w:style w:type="character" w:customStyle="1" w:styleId="RTFNum27">
    <w:name w:val="RTF_Num 2 7"/>
    <w:rPr>
      <w:rFonts w:cs="Times New Roman"/>
    </w:rPr>
  </w:style>
  <w:style w:type="character" w:customStyle="1" w:styleId="RTFNum28">
    <w:name w:val="RTF_Num 2 8"/>
    <w:rPr>
      <w:rFonts w:cs="Times New Roman"/>
    </w:rPr>
  </w:style>
  <w:style w:type="character" w:customStyle="1" w:styleId="RTFNum29">
    <w:name w:val="RTF_Num 2 9"/>
    <w:rPr>
      <w:rFonts w:cs="Times New Roman"/>
    </w:rPr>
  </w:style>
  <w:style w:type="character" w:customStyle="1" w:styleId="RTFNum210">
    <w:name w:val="RTF_Num 2 1"/>
    <w:rPr>
      <w:rFonts w:cs="Times New Roman"/>
    </w:rPr>
  </w:style>
  <w:style w:type="character" w:customStyle="1" w:styleId="RTFNum220">
    <w:name w:val="RTF_Num 2 2"/>
    <w:rPr>
      <w:rFonts w:cs="Times New Roman"/>
    </w:rPr>
  </w:style>
  <w:style w:type="character" w:customStyle="1" w:styleId="RTFNum230">
    <w:name w:val="RTF_Num 2 3"/>
    <w:rPr>
      <w:rFonts w:cs="Times New Roman"/>
    </w:rPr>
  </w:style>
  <w:style w:type="character" w:customStyle="1" w:styleId="RTFNum240">
    <w:name w:val="RTF_Num 2 4"/>
    <w:rPr>
      <w:rFonts w:cs="Times New Roman"/>
    </w:rPr>
  </w:style>
  <w:style w:type="character" w:customStyle="1" w:styleId="RTFNum250">
    <w:name w:val="RTF_Num 2 5"/>
    <w:rPr>
      <w:rFonts w:cs="Times New Roman"/>
    </w:rPr>
  </w:style>
  <w:style w:type="character" w:customStyle="1" w:styleId="RTFNum260">
    <w:name w:val="RTF_Num 2 6"/>
    <w:rPr>
      <w:rFonts w:cs="Times New Roman"/>
    </w:rPr>
  </w:style>
  <w:style w:type="character" w:customStyle="1" w:styleId="RTFNum270">
    <w:name w:val="RTF_Num 2 7"/>
    <w:rPr>
      <w:rFonts w:cs="Times New Roman"/>
    </w:rPr>
  </w:style>
  <w:style w:type="character" w:customStyle="1" w:styleId="RTFNum280">
    <w:name w:val="RTF_Num 2 8"/>
    <w:rPr>
      <w:rFonts w:cs="Times New Roman"/>
    </w:rPr>
  </w:style>
  <w:style w:type="character" w:customStyle="1" w:styleId="RTFNum290">
    <w:name w:val="RTF_Num 2 9"/>
    <w:rPr>
      <w:rFonts w:cs="Times New Roman"/>
    </w:rPr>
  </w:style>
  <w:style w:type="character" w:customStyle="1" w:styleId="RTFNum31">
    <w:name w:val="RTF_Num 3 1"/>
    <w:rPr>
      <w:rFonts w:ascii="Symbol" w:eastAsia="Symbol" w:hAnsi="Symbol" w:cs="Symbol"/>
    </w:rPr>
  </w:style>
  <w:style w:type="character" w:customStyle="1" w:styleId="RTFNum32">
    <w:name w:val="RTF_Num 3 2"/>
    <w:rPr>
      <w:rFonts w:cs="Times New Roman"/>
      <w:b w:val="0"/>
      <w:bCs w:val="0"/>
      <w:sz w:val="28"/>
      <w:szCs w:val="28"/>
    </w:rPr>
  </w:style>
  <w:style w:type="character" w:customStyle="1" w:styleId="RTFNum33">
    <w:name w:val="RTF_Num 3 3"/>
    <w:rPr>
      <w:rFonts w:cs="Times New Roman"/>
    </w:rPr>
  </w:style>
  <w:style w:type="character" w:customStyle="1" w:styleId="RTFNum34">
    <w:name w:val="RTF_Num 3 4"/>
    <w:rPr>
      <w:rFonts w:cs="Times New Roman"/>
    </w:rPr>
  </w:style>
  <w:style w:type="character" w:customStyle="1" w:styleId="RTFNum35">
    <w:name w:val="RTF_Num 3 5"/>
    <w:rPr>
      <w:rFonts w:cs="Times New Roman"/>
    </w:rPr>
  </w:style>
  <w:style w:type="character" w:customStyle="1" w:styleId="RTFNum36">
    <w:name w:val="RTF_Num 3 6"/>
    <w:rPr>
      <w:rFonts w:cs="Times New Roman"/>
    </w:rPr>
  </w:style>
  <w:style w:type="character" w:customStyle="1" w:styleId="RTFNum37">
    <w:name w:val="RTF_Num 3 7"/>
    <w:rPr>
      <w:rFonts w:cs="Times New Roman"/>
    </w:rPr>
  </w:style>
  <w:style w:type="character" w:customStyle="1" w:styleId="RTFNum38">
    <w:name w:val="RTF_Num 3 8"/>
    <w:rPr>
      <w:rFonts w:cs="Times New Roman"/>
    </w:rPr>
  </w:style>
  <w:style w:type="character" w:customStyle="1" w:styleId="RTFNum39">
    <w:name w:val="RTF_Num 3 9"/>
    <w:rPr>
      <w:rFonts w:cs="Times New Roman"/>
    </w:rPr>
  </w:style>
  <w:style w:type="character" w:customStyle="1" w:styleId="RTFNum310">
    <w:name w:val="RTF_Num 3 1"/>
    <w:rPr>
      <w:rFonts w:cs="Times New Roman"/>
    </w:rPr>
  </w:style>
  <w:style w:type="character" w:customStyle="1" w:styleId="RTFNum320">
    <w:name w:val="RTF_Num 3 2"/>
    <w:rPr>
      <w:rFonts w:cs="Times New Roman"/>
    </w:rPr>
  </w:style>
  <w:style w:type="character" w:customStyle="1" w:styleId="RTFNum330">
    <w:name w:val="RTF_Num 3 3"/>
    <w:rPr>
      <w:rFonts w:cs="Times New Roman"/>
    </w:rPr>
  </w:style>
  <w:style w:type="character" w:customStyle="1" w:styleId="RTFNum340">
    <w:name w:val="RTF_Num 3 4"/>
    <w:rPr>
      <w:rFonts w:cs="Times New Roman"/>
    </w:rPr>
  </w:style>
  <w:style w:type="character" w:customStyle="1" w:styleId="RTFNum350">
    <w:name w:val="RTF_Num 3 5"/>
    <w:rPr>
      <w:rFonts w:cs="Times New Roman"/>
    </w:rPr>
  </w:style>
  <w:style w:type="character" w:customStyle="1" w:styleId="RTFNum360">
    <w:name w:val="RTF_Num 3 6"/>
    <w:rPr>
      <w:rFonts w:cs="Times New Roman"/>
    </w:rPr>
  </w:style>
  <w:style w:type="character" w:customStyle="1" w:styleId="RTFNum370">
    <w:name w:val="RTF_Num 3 7"/>
    <w:rPr>
      <w:rFonts w:cs="Times New Roman"/>
    </w:rPr>
  </w:style>
  <w:style w:type="character" w:customStyle="1" w:styleId="RTFNum380">
    <w:name w:val="RTF_Num 3 8"/>
    <w:rPr>
      <w:rFonts w:cs="Times New Roman"/>
    </w:rPr>
  </w:style>
  <w:style w:type="character" w:customStyle="1" w:styleId="RTFNum390">
    <w:name w:val="RTF_Num 3 9"/>
    <w:rPr>
      <w:rFonts w:cs="Times New Roman"/>
    </w:rPr>
  </w:style>
  <w:style w:type="character" w:customStyle="1" w:styleId="RTFNum41">
    <w:name w:val="RTF_Num 4 1"/>
    <w:rPr>
      <w:rFonts w:cs="Times New Roman"/>
    </w:rPr>
  </w:style>
  <w:style w:type="character" w:customStyle="1" w:styleId="RTFNum42">
    <w:name w:val="RTF_Num 4 2"/>
    <w:rPr>
      <w:rFonts w:cs="Times New Roman"/>
    </w:rPr>
  </w:style>
  <w:style w:type="character" w:customStyle="1" w:styleId="RTFNum43">
    <w:name w:val="RTF_Num 4 3"/>
    <w:rPr>
      <w:rFonts w:cs="Times New Roman"/>
    </w:rPr>
  </w:style>
  <w:style w:type="character" w:customStyle="1" w:styleId="RTFNum44">
    <w:name w:val="RTF_Num 4 4"/>
    <w:rPr>
      <w:rFonts w:cs="Times New Roman"/>
    </w:rPr>
  </w:style>
  <w:style w:type="character" w:customStyle="1" w:styleId="RTFNum45">
    <w:name w:val="RTF_Num 4 5"/>
    <w:rPr>
      <w:rFonts w:cs="Times New Roman"/>
    </w:rPr>
  </w:style>
  <w:style w:type="character" w:customStyle="1" w:styleId="RTFNum46">
    <w:name w:val="RTF_Num 4 6"/>
    <w:rPr>
      <w:rFonts w:cs="Times New Roman"/>
    </w:rPr>
  </w:style>
  <w:style w:type="character" w:customStyle="1" w:styleId="RTFNum47">
    <w:name w:val="RTF_Num 4 7"/>
    <w:rPr>
      <w:rFonts w:cs="Times New Roman"/>
    </w:rPr>
  </w:style>
  <w:style w:type="character" w:customStyle="1" w:styleId="RTFNum48">
    <w:name w:val="RTF_Num 4 8"/>
    <w:rPr>
      <w:rFonts w:cs="Times New Roman"/>
    </w:rPr>
  </w:style>
  <w:style w:type="character" w:customStyle="1" w:styleId="RTFNum49">
    <w:name w:val="RTF_Num 4 9"/>
    <w:rPr>
      <w:rFonts w:cs="Times New Roman"/>
    </w:rPr>
  </w:style>
  <w:style w:type="character" w:customStyle="1" w:styleId="RTFNum51">
    <w:name w:val="RTF_Num 5 1"/>
    <w:rPr>
      <w:rFonts w:cs="Times New Roman"/>
    </w:rPr>
  </w:style>
  <w:style w:type="character" w:customStyle="1" w:styleId="RTFNum52">
    <w:name w:val="RTF_Num 5 2"/>
    <w:rPr>
      <w:rFonts w:cs="Times New Roman"/>
    </w:rPr>
  </w:style>
  <w:style w:type="character" w:customStyle="1" w:styleId="RTFNum53">
    <w:name w:val="RTF_Num 5 3"/>
    <w:rPr>
      <w:rFonts w:cs="Times New Roman"/>
    </w:rPr>
  </w:style>
  <w:style w:type="character" w:customStyle="1" w:styleId="RTFNum54">
    <w:name w:val="RTF_Num 5 4"/>
    <w:rPr>
      <w:rFonts w:cs="Times New Roman"/>
    </w:rPr>
  </w:style>
  <w:style w:type="character" w:customStyle="1" w:styleId="RTFNum55">
    <w:name w:val="RTF_Num 5 5"/>
    <w:rPr>
      <w:rFonts w:cs="Times New Roman"/>
    </w:rPr>
  </w:style>
  <w:style w:type="character" w:customStyle="1" w:styleId="RTFNum56">
    <w:name w:val="RTF_Num 5 6"/>
    <w:rPr>
      <w:rFonts w:cs="Times New Roman"/>
    </w:rPr>
  </w:style>
  <w:style w:type="character" w:customStyle="1" w:styleId="RTFNum57">
    <w:name w:val="RTF_Num 5 7"/>
    <w:rPr>
      <w:rFonts w:cs="Times New Roman"/>
    </w:rPr>
  </w:style>
  <w:style w:type="character" w:customStyle="1" w:styleId="RTFNum58">
    <w:name w:val="RTF_Num 5 8"/>
    <w:rPr>
      <w:rFonts w:cs="Times New Roman"/>
    </w:rPr>
  </w:style>
  <w:style w:type="character" w:customStyle="1" w:styleId="RTFNum59">
    <w:name w:val="RTF_Num 5 9"/>
    <w:rPr>
      <w:rFonts w:cs="Times New Roman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Arial Unicode MS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Arial Unicode MS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Arial Unicode MS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F61A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F61A6D"/>
    <w:rPr>
      <w:rFonts w:ascii="Tahoma" w:hAnsi="Tahoma" w:cs="Tahoma"/>
      <w:sz w:val="16"/>
      <w:szCs w:val="16"/>
      <w:lang w:bidi="ru-RU"/>
    </w:rPr>
  </w:style>
  <w:style w:type="character" w:styleId="aa">
    <w:name w:val="Hyperlink"/>
    <w:uiPriority w:val="99"/>
    <w:unhideWhenUsed/>
    <w:rsid w:val="00D5237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99D28-6F65-42E5-97A1-318D531C9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Àëëåêñàíäðà</dc:creator>
  <cp:keywords/>
  <cp:lastModifiedBy>Пользователь</cp:lastModifiedBy>
  <cp:revision>2</cp:revision>
  <cp:lastPrinted>2024-07-11T09:40:00Z</cp:lastPrinted>
  <dcterms:created xsi:type="dcterms:W3CDTF">2024-07-11T09:40:00Z</dcterms:created>
  <dcterms:modified xsi:type="dcterms:W3CDTF">2024-07-11T09:40:00Z</dcterms:modified>
</cp:coreProperties>
</file>