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42" w:rsidRDefault="004B2642" w:rsidP="002029BC">
      <w:pPr>
        <w:autoSpaceDE/>
        <w:ind w:left="4956" w:firstLine="708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П</w:t>
      </w:r>
      <w:r w:rsidR="00724374">
        <w:rPr>
          <w:sz w:val="28"/>
          <w:szCs w:val="28"/>
          <w:lang w:eastAsia="ar-SA" w:bidi="ar-SA"/>
        </w:rPr>
        <w:t>риложение</w:t>
      </w:r>
      <w:r w:rsidR="002029BC">
        <w:rPr>
          <w:sz w:val="28"/>
          <w:szCs w:val="28"/>
          <w:lang w:eastAsia="ar-SA" w:bidi="ar-SA"/>
        </w:rPr>
        <w:t xml:space="preserve"> </w:t>
      </w:r>
      <w:r w:rsidR="00FD5F96">
        <w:rPr>
          <w:sz w:val="28"/>
          <w:szCs w:val="28"/>
          <w:lang w:eastAsia="ar-SA" w:bidi="ar-SA"/>
        </w:rPr>
        <w:t>1</w:t>
      </w:r>
    </w:p>
    <w:p w:rsidR="00724374" w:rsidRDefault="00724374" w:rsidP="002029BC">
      <w:pPr>
        <w:autoSpaceDE/>
        <w:ind w:left="4956" w:firstLine="708"/>
        <w:rPr>
          <w:sz w:val="28"/>
          <w:szCs w:val="28"/>
          <w:lang w:eastAsia="ar-SA" w:bidi="ar-SA"/>
        </w:rPr>
      </w:pPr>
    </w:p>
    <w:p w:rsidR="004B2642" w:rsidRDefault="00720F4E" w:rsidP="002029B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УТВЕРЖДЕН</w:t>
      </w:r>
    </w:p>
    <w:p w:rsidR="004B2642" w:rsidRDefault="004B2642" w:rsidP="002029B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постановлением администрации </w:t>
      </w:r>
      <w:r w:rsidR="00FD5F96">
        <w:rPr>
          <w:sz w:val="28"/>
          <w:szCs w:val="28"/>
          <w:lang w:eastAsia="ar-SA" w:bidi="ar-SA"/>
        </w:rPr>
        <w:t>муниципального образования</w:t>
      </w:r>
      <w:r>
        <w:rPr>
          <w:sz w:val="28"/>
          <w:szCs w:val="28"/>
          <w:lang w:eastAsia="ar-SA" w:bidi="ar-SA"/>
        </w:rPr>
        <w:t xml:space="preserve"> Апшеронск</w:t>
      </w:r>
      <w:r w:rsidR="00FD5F96">
        <w:rPr>
          <w:sz w:val="28"/>
          <w:szCs w:val="28"/>
          <w:lang w:eastAsia="ar-SA" w:bidi="ar-SA"/>
        </w:rPr>
        <w:t>ий район</w:t>
      </w:r>
    </w:p>
    <w:p w:rsidR="004B2642" w:rsidRDefault="004B2642" w:rsidP="002029BC">
      <w:pPr>
        <w:autoSpaceDE/>
        <w:ind w:left="5670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от_________№_______</w:t>
      </w:r>
    </w:p>
    <w:p w:rsidR="004B2642" w:rsidRDefault="004B2642">
      <w:pPr>
        <w:autoSpaceDE/>
        <w:rPr>
          <w:sz w:val="28"/>
          <w:szCs w:val="28"/>
          <w:lang w:eastAsia="ar-SA" w:bidi="ar-SA"/>
        </w:rPr>
      </w:pPr>
    </w:p>
    <w:p w:rsidR="0014697D" w:rsidRDefault="0014697D">
      <w:pPr>
        <w:autoSpaceDE/>
        <w:rPr>
          <w:sz w:val="28"/>
          <w:szCs w:val="28"/>
          <w:lang w:eastAsia="ar-SA" w:bidi="ar-SA"/>
        </w:rPr>
      </w:pPr>
    </w:p>
    <w:p w:rsidR="004B2642" w:rsidRPr="00724374" w:rsidRDefault="00FD5F96">
      <w:pPr>
        <w:tabs>
          <w:tab w:val="left" w:pos="4125"/>
        </w:tabs>
        <w:autoSpaceDE/>
        <w:jc w:val="center"/>
        <w:rPr>
          <w:b/>
          <w:sz w:val="28"/>
          <w:szCs w:val="28"/>
          <w:lang w:eastAsia="ar-SA" w:bidi="ar-SA"/>
        </w:rPr>
      </w:pPr>
      <w:r w:rsidRPr="00724374">
        <w:rPr>
          <w:b/>
          <w:sz w:val="28"/>
          <w:szCs w:val="28"/>
          <w:lang w:eastAsia="ar-SA" w:bidi="ar-SA"/>
        </w:rPr>
        <w:t>СОСТАВ</w:t>
      </w:r>
    </w:p>
    <w:p w:rsidR="00724374" w:rsidRPr="00720F4E" w:rsidRDefault="00720F4E">
      <w:pPr>
        <w:tabs>
          <w:tab w:val="left" w:pos="4125"/>
        </w:tabs>
        <w:autoSpaceDE/>
        <w:jc w:val="center"/>
        <w:rPr>
          <w:b/>
          <w:color w:val="000000"/>
          <w:sz w:val="28"/>
          <w:szCs w:val="28"/>
        </w:rPr>
      </w:pPr>
      <w:r w:rsidRPr="00720F4E">
        <w:rPr>
          <w:b/>
          <w:sz w:val="28"/>
          <w:szCs w:val="28"/>
          <w:lang w:eastAsia="ar-SA" w:bidi="ar-SA"/>
        </w:rPr>
        <w:t>к</w:t>
      </w:r>
      <w:r w:rsidR="00FD5F96" w:rsidRPr="00720F4E">
        <w:rPr>
          <w:b/>
          <w:sz w:val="28"/>
          <w:szCs w:val="28"/>
          <w:lang w:eastAsia="ar-SA" w:bidi="ar-SA"/>
        </w:rPr>
        <w:t xml:space="preserve">омиссии по подготовке </w:t>
      </w:r>
      <w:r w:rsidR="00724374" w:rsidRPr="00720F4E">
        <w:rPr>
          <w:b/>
          <w:color w:val="000000"/>
          <w:sz w:val="28"/>
          <w:szCs w:val="28"/>
        </w:rPr>
        <w:t>проектов по внесению</w:t>
      </w:r>
    </w:p>
    <w:p w:rsidR="00724374" w:rsidRPr="00720F4E" w:rsidRDefault="00FD5F96">
      <w:pPr>
        <w:tabs>
          <w:tab w:val="left" w:pos="4125"/>
        </w:tabs>
        <w:autoSpaceDE/>
        <w:jc w:val="center"/>
        <w:rPr>
          <w:b/>
          <w:color w:val="000000"/>
          <w:sz w:val="28"/>
          <w:szCs w:val="28"/>
        </w:rPr>
      </w:pPr>
      <w:r w:rsidRPr="00720F4E">
        <w:rPr>
          <w:b/>
          <w:color w:val="000000"/>
          <w:sz w:val="28"/>
          <w:szCs w:val="28"/>
        </w:rPr>
        <w:t>изменений в Правила землепользования и застройки</w:t>
      </w:r>
    </w:p>
    <w:p w:rsidR="0014697D" w:rsidRDefault="0014697D" w:rsidP="0014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Хадыженского городского поселения</w:t>
      </w:r>
    </w:p>
    <w:p w:rsidR="0014697D" w:rsidRPr="009738FC" w:rsidRDefault="0014697D" w:rsidP="0014697D">
      <w:pPr>
        <w:jc w:val="center"/>
        <w:rPr>
          <w:b/>
          <w:sz w:val="28"/>
          <w:szCs w:val="28"/>
        </w:rPr>
      </w:pPr>
      <w:r w:rsidRPr="009738FC">
        <w:rPr>
          <w:b/>
          <w:sz w:val="28"/>
          <w:szCs w:val="28"/>
        </w:rPr>
        <w:t>Апшеронского района</w:t>
      </w:r>
    </w:p>
    <w:p w:rsidR="004B2642" w:rsidRDefault="004B2642">
      <w:pPr>
        <w:tabs>
          <w:tab w:val="left" w:pos="4125"/>
        </w:tabs>
        <w:autoSpaceDE/>
        <w:jc w:val="center"/>
        <w:rPr>
          <w:sz w:val="28"/>
          <w:szCs w:val="28"/>
          <w:lang w:eastAsia="ar-SA" w:bidi="ar-SA"/>
        </w:rPr>
      </w:pPr>
    </w:p>
    <w:p w:rsidR="0014697D" w:rsidRDefault="0014697D">
      <w:pPr>
        <w:tabs>
          <w:tab w:val="left" w:pos="4125"/>
        </w:tabs>
        <w:autoSpaceDE/>
        <w:jc w:val="center"/>
        <w:rPr>
          <w:sz w:val="28"/>
          <w:szCs w:val="28"/>
          <w:lang w:eastAsia="ar-SA" w:bidi="ar-SA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4248"/>
        <w:gridCol w:w="5386"/>
      </w:tblGrid>
      <w:tr w:rsidR="004B2642" w:rsidTr="00064D81">
        <w:tc>
          <w:tcPr>
            <w:tcW w:w="4248" w:type="dxa"/>
            <w:shd w:val="clear" w:color="auto" w:fill="auto"/>
          </w:tcPr>
          <w:p w:rsidR="004B2642" w:rsidRDefault="00FD7AF6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proofErr w:type="spellStart"/>
            <w:r>
              <w:rPr>
                <w:sz w:val="28"/>
                <w:szCs w:val="28"/>
                <w:lang w:eastAsia="ar-SA" w:bidi="ar-SA"/>
              </w:rPr>
              <w:t>Передереев</w:t>
            </w:r>
            <w:proofErr w:type="spellEnd"/>
          </w:p>
          <w:p w:rsidR="00FD7AF6" w:rsidRDefault="00FD7AF6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Алексей Эдуардович</w:t>
            </w:r>
          </w:p>
        </w:tc>
        <w:tc>
          <w:tcPr>
            <w:tcW w:w="5386" w:type="dxa"/>
            <w:shd w:val="clear" w:color="auto" w:fill="auto"/>
          </w:tcPr>
          <w:p w:rsidR="00B53FDB" w:rsidRDefault="004B6331" w:rsidP="00AC47B8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 xml:space="preserve">- </w:t>
            </w:r>
            <w:r w:rsidR="00724374">
              <w:rPr>
                <w:sz w:val="28"/>
                <w:szCs w:val="28"/>
                <w:lang w:eastAsia="ar-SA" w:bidi="ar-SA"/>
              </w:rPr>
              <w:t>глава</w:t>
            </w:r>
            <w:r w:rsidR="004B2642">
              <w:rPr>
                <w:sz w:val="28"/>
                <w:szCs w:val="28"/>
                <w:lang w:eastAsia="ar-SA" w:bidi="ar-SA"/>
              </w:rPr>
              <w:t xml:space="preserve"> </w:t>
            </w:r>
            <w:r w:rsidR="00EA4E2B">
              <w:rPr>
                <w:sz w:val="28"/>
                <w:szCs w:val="28"/>
                <w:lang w:eastAsia="ar-SA" w:bidi="ar-SA"/>
              </w:rPr>
              <w:t xml:space="preserve">муниципального образования Апшеронский район </w:t>
            </w:r>
            <w:r w:rsidR="004B2642">
              <w:rPr>
                <w:sz w:val="28"/>
                <w:szCs w:val="28"/>
                <w:lang w:eastAsia="ar-SA" w:bidi="ar-SA"/>
              </w:rPr>
              <w:t xml:space="preserve">(председатель </w:t>
            </w:r>
            <w:proofErr w:type="spellStart"/>
            <w:proofErr w:type="gramStart"/>
            <w:r w:rsidR="00360BB6">
              <w:rPr>
                <w:sz w:val="28"/>
                <w:szCs w:val="28"/>
                <w:lang w:eastAsia="ar-SA" w:bidi="ar-SA"/>
              </w:rPr>
              <w:t>комис</w:t>
            </w:r>
            <w:proofErr w:type="spellEnd"/>
            <w:r w:rsidR="008D6277">
              <w:rPr>
                <w:sz w:val="28"/>
                <w:szCs w:val="28"/>
                <w:lang w:eastAsia="ar-SA" w:bidi="ar-SA"/>
              </w:rPr>
              <w:t>-</w:t>
            </w:r>
            <w:r w:rsidR="00360BB6">
              <w:rPr>
                <w:sz w:val="28"/>
                <w:szCs w:val="28"/>
                <w:lang w:eastAsia="ar-SA" w:bidi="ar-SA"/>
              </w:rPr>
              <w:t>сии</w:t>
            </w:r>
            <w:proofErr w:type="gramEnd"/>
            <w:r w:rsidR="004B2642">
              <w:rPr>
                <w:sz w:val="28"/>
                <w:szCs w:val="28"/>
                <w:lang w:eastAsia="ar-SA" w:bidi="ar-SA"/>
              </w:rPr>
              <w:t>)</w:t>
            </w:r>
            <w:r w:rsidR="00C36D3B">
              <w:rPr>
                <w:sz w:val="28"/>
                <w:szCs w:val="28"/>
                <w:lang w:eastAsia="ar-SA" w:bidi="ar-SA"/>
              </w:rPr>
              <w:t>;</w:t>
            </w:r>
          </w:p>
          <w:p w:rsidR="00866807" w:rsidRDefault="00866807" w:rsidP="00AC47B8">
            <w:pPr>
              <w:tabs>
                <w:tab w:val="left" w:pos="4125"/>
              </w:tabs>
              <w:autoSpaceDE/>
              <w:jc w:val="both"/>
            </w:pPr>
          </w:p>
        </w:tc>
      </w:tr>
      <w:tr w:rsidR="00FD7AF6" w:rsidTr="00064D81">
        <w:tc>
          <w:tcPr>
            <w:tcW w:w="4248" w:type="dxa"/>
            <w:shd w:val="clear" w:color="auto" w:fill="auto"/>
          </w:tcPr>
          <w:p w:rsidR="00FD7AF6" w:rsidRDefault="0014697D" w:rsidP="00E34474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Новомлинова</w:t>
            </w:r>
          </w:p>
          <w:p w:rsidR="0014697D" w:rsidRDefault="0014697D" w:rsidP="00E34474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Ирина Владимировна</w:t>
            </w:r>
          </w:p>
        </w:tc>
        <w:tc>
          <w:tcPr>
            <w:tcW w:w="5386" w:type="dxa"/>
            <w:shd w:val="clear" w:color="auto" w:fill="auto"/>
          </w:tcPr>
          <w:p w:rsidR="00FD7AF6" w:rsidRDefault="004B6331" w:rsidP="00AC47B8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 xml:space="preserve">- </w:t>
            </w:r>
            <w:r w:rsidR="0014697D">
              <w:rPr>
                <w:sz w:val="28"/>
                <w:szCs w:val="28"/>
                <w:lang w:eastAsia="ar-SA" w:bidi="ar-SA"/>
              </w:rPr>
              <w:t xml:space="preserve">исполняющий обязанности </w:t>
            </w:r>
            <w:r w:rsidR="00724374">
              <w:rPr>
                <w:sz w:val="28"/>
                <w:szCs w:val="28"/>
                <w:lang w:eastAsia="ar-SA" w:bidi="ar-SA"/>
              </w:rPr>
              <w:t>з</w:t>
            </w:r>
            <w:r w:rsidR="00FD7AF6">
              <w:rPr>
                <w:sz w:val="28"/>
                <w:szCs w:val="28"/>
                <w:lang w:eastAsia="ar-SA" w:bidi="ar-SA"/>
              </w:rPr>
              <w:t>аместител</w:t>
            </w:r>
            <w:r w:rsidR="0014697D">
              <w:rPr>
                <w:sz w:val="28"/>
                <w:szCs w:val="28"/>
                <w:lang w:eastAsia="ar-SA" w:bidi="ar-SA"/>
              </w:rPr>
              <w:t>я</w:t>
            </w:r>
            <w:r w:rsidR="00FD7AF6">
              <w:rPr>
                <w:sz w:val="28"/>
                <w:szCs w:val="28"/>
                <w:lang w:eastAsia="ar-SA" w:bidi="ar-SA"/>
              </w:rPr>
              <w:t xml:space="preserve"> главы муниципального образования </w:t>
            </w:r>
            <w:proofErr w:type="spellStart"/>
            <w:proofErr w:type="gramStart"/>
            <w:r w:rsidR="00FD7AF6">
              <w:rPr>
                <w:sz w:val="28"/>
                <w:szCs w:val="28"/>
                <w:lang w:eastAsia="ar-SA" w:bidi="ar-SA"/>
              </w:rPr>
              <w:t>Апше</w:t>
            </w:r>
            <w:r w:rsidR="00064D81">
              <w:rPr>
                <w:sz w:val="28"/>
                <w:szCs w:val="28"/>
                <w:lang w:eastAsia="ar-SA" w:bidi="ar-SA"/>
              </w:rPr>
              <w:t>-</w:t>
            </w:r>
            <w:r w:rsidR="00FD7AF6">
              <w:rPr>
                <w:sz w:val="28"/>
                <w:szCs w:val="28"/>
                <w:lang w:eastAsia="ar-SA" w:bidi="ar-SA"/>
              </w:rPr>
              <w:t>ронский</w:t>
            </w:r>
            <w:proofErr w:type="spellEnd"/>
            <w:proofErr w:type="gramEnd"/>
            <w:r w:rsidR="00FD7AF6">
              <w:rPr>
                <w:sz w:val="28"/>
                <w:szCs w:val="28"/>
                <w:lang w:eastAsia="ar-SA" w:bidi="ar-SA"/>
              </w:rPr>
              <w:t xml:space="preserve"> район (</w:t>
            </w:r>
            <w:r w:rsidR="00B53FDB">
              <w:rPr>
                <w:sz w:val="28"/>
                <w:szCs w:val="28"/>
                <w:lang w:eastAsia="ar-SA" w:bidi="ar-SA"/>
              </w:rPr>
              <w:t>заместитель председателя комиссии</w:t>
            </w:r>
            <w:r w:rsidR="00FD7AF6">
              <w:rPr>
                <w:sz w:val="28"/>
                <w:szCs w:val="28"/>
                <w:lang w:eastAsia="ar-SA" w:bidi="ar-SA"/>
              </w:rPr>
              <w:t>)</w:t>
            </w:r>
            <w:r w:rsidR="00C36D3B">
              <w:rPr>
                <w:sz w:val="28"/>
                <w:szCs w:val="28"/>
                <w:lang w:eastAsia="ar-SA" w:bidi="ar-SA"/>
              </w:rPr>
              <w:t>;</w:t>
            </w:r>
          </w:p>
          <w:p w:rsidR="00866807" w:rsidRDefault="00866807" w:rsidP="00AC47B8">
            <w:pPr>
              <w:tabs>
                <w:tab w:val="left" w:pos="4125"/>
              </w:tabs>
              <w:autoSpaceDE/>
              <w:jc w:val="both"/>
            </w:pPr>
          </w:p>
        </w:tc>
      </w:tr>
      <w:tr w:rsidR="00FD7AF6" w:rsidTr="00064D81">
        <w:tc>
          <w:tcPr>
            <w:tcW w:w="4248" w:type="dxa"/>
            <w:shd w:val="clear" w:color="auto" w:fill="auto"/>
          </w:tcPr>
          <w:p w:rsidR="00FD7AF6" w:rsidRDefault="00FD7AF6" w:rsidP="00E34474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 xml:space="preserve">Козлова </w:t>
            </w:r>
          </w:p>
          <w:p w:rsidR="00FD7AF6" w:rsidRDefault="00FD7AF6" w:rsidP="00E34474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Мария Александровна</w:t>
            </w:r>
          </w:p>
        </w:tc>
        <w:tc>
          <w:tcPr>
            <w:tcW w:w="5386" w:type="dxa"/>
            <w:shd w:val="clear" w:color="auto" w:fill="auto"/>
          </w:tcPr>
          <w:p w:rsidR="00FD7AF6" w:rsidRDefault="004B6331" w:rsidP="00AC47B8">
            <w:pPr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 xml:space="preserve">- </w:t>
            </w:r>
            <w:r w:rsidR="0014697D">
              <w:rPr>
                <w:sz w:val="28"/>
                <w:szCs w:val="28"/>
                <w:lang w:eastAsia="ar-SA" w:bidi="ar-SA"/>
              </w:rPr>
              <w:t>начальник</w:t>
            </w:r>
            <w:r w:rsidR="00FD7AF6">
              <w:rPr>
                <w:sz w:val="28"/>
                <w:szCs w:val="28"/>
                <w:lang w:eastAsia="ar-SA" w:bidi="ar-SA"/>
              </w:rPr>
              <w:t xml:space="preserve"> отдела архитектуры и градостроительства</w:t>
            </w:r>
            <w:r w:rsidR="00101366">
              <w:rPr>
                <w:sz w:val="28"/>
                <w:szCs w:val="28"/>
                <w:lang w:eastAsia="ar-SA" w:bidi="ar-SA"/>
              </w:rPr>
              <w:t xml:space="preserve"> администрации </w:t>
            </w:r>
            <w:proofErr w:type="spellStart"/>
            <w:proofErr w:type="gramStart"/>
            <w:r w:rsidR="00101366">
              <w:rPr>
                <w:sz w:val="28"/>
                <w:szCs w:val="28"/>
                <w:lang w:eastAsia="ar-SA" w:bidi="ar-SA"/>
              </w:rPr>
              <w:t>муни</w:t>
            </w:r>
            <w:r w:rsidR="00064D81">
              <w:rPr>
                <w:sz w:val="28"/>
                <w:szCs w:val="28"/>
                <w:lang w:eastAsia="ar-SA" w:bidi="ar-SA"/>
              </w:rPr>
              <w:t>-</w:t>
            </w:r>
            <w:r w:rsidR="00101366">
              <w:rPr>
                <w:sz w:val="28"/>
                <w:szCs w:val="28"/>
                <w:lang w:eastAsia="ar-SA" w:bidi="ar-SA"/>
              </w:rPr>
              <w:t>ципального</w:t>
            </w:r>
            <w:proofErr w:type="spellEnd"/>
            <w:proofErr w:type="gramEnd"/>
            <w:r w:rsidR="00101366">
              <w:rPr>
                <w:sz w:val="28"/>
                <w:szCs w:val="28"/>
                <w:lang w:eastAsia="ar-SA" w:bidi="ar-SA"/>
              </w:rPr>
              <w:t xml:space="preserve"> образования Апшеронский район</w:t>
            </w:r>
            <w:r w:rsidR="00FD7AF6">
              <w:rPr>
                <w:sz w:val="28"/>
                <w:szCs w:val="28"/>
                <w:lang w:eastAsia="ar-SA" w:bidi="ar-SA"/>
              </w:rPr>
              <w:t xml:space="preserve"> (</w:t>
            </w:r>
            <w:r w:rsidR="00B53FDB">
              <w:rPr>
                <w:sz w:val="28"/>
                <w:szCs w:val="28"/>
                <w:lang w:eastAsia="ar-SA" w:bidi="ar-SA"/>
              </w:rPr>
              <w:t>секретарь</w:t>
            </w:r>
            <w:r w:rsidR="00FD7AF6">
              <w:rPr>
                <w:sz w:val="28"/>
                <w:szCs w:val="28"/>
                <w:lang w:eastAsia="ar-SA" w:bidi="ar-SA"/>
              </w:rPr>
              <w:t xml:space="preserve"> комиссии)</w:t>
            </w:r>
            <w:r w:rsidR="00C36D3B">
              <w:rPr>
                <w:sz w:val="28"/>
                <w:szCs w:val="28"/>
                <w:lang w:eastAsia="ar-SA" w:bidi="ar-SA"/>
              </w:rPr>
              <w:t>.</w:t>
            </w:r>
          </w:p>
          <w:p w:rsidR="00611B1D" w:rsidRDefault="00611B1D" w:rsidP="00AC47B8">
            <w:pPr>
              <w:autoSpaceDE/>
              <w:jc w:val="both"/>
            </w:pPr>
          </w:p>
        </w:tc>
      </w:tr>
      <w:tr w:rsidR="00866807" w:rsidRPr="009102E5" w:rsidTr="00064D81">
        <w:tc>
          <w:tcPr>
            <w:tcW w:w="9634" w:type="dxa"/>
            <w:gridSpan w:val="2"/>
            <w:shd w:val="clear" w:color="auto" w:fill="auto"/>
          </w:tcPr>
          <w:p w:rsidR="00866807" w:rsidRDefault="00866807" w:rsidP="00866807">
            <w:pPr>
              <w:autoSpaceDE/>
              <w:jc w:val="center"/>
              <w:rPr>
                <w:b/>
                <w:sz w:val="28"/>
                <w:szCs w:val="28"/>
                <w:lang w:eastAsia="ar-SA" w:bidi="ar-SA"/>
              </w:rPr>
            </w:pPr>
            <w:r w:rsidRPr="00866807">
              <w:rPr>
                <w:b/>
                <w:sz w:val="28"/>
                <w:szCs w:val="28"/>
                <w:lang w:eastAsia="ar-SA" w:bidi="ar-SA"/>
              </w:rPr>
              <w:t>Члены комиссии:</w:t>
            </w:r>
          </w:p>
          <w:p w:rsidR="00611B1D" w:rsidRPr="009102E5" w:rsidRDefault="00611B1D" w:rsidP="00866807">
            <w:pPr>
              <w:autoSpaceDE/>
              <w:jc w:val="center"/>
              <w:rPr>
                <w:highlight w:val="yellow"/>
              </w:rPr>
            </w:pPr>
          </w:p>
        </w:tc>
      </w:tr>
      <w:tr w:rsidR="00861B19" w:rsidRPr="009102E5" w:rsidTr="00064D81">
        <w:tc>
          <w:tcPr>
            <w:tcW w:w="4248" w:type="dxa"/>
            <w:shd w:val="clear" w:color="auto" w:fill="auto"/>
          </w:tcPr>
          <w:p w:rsidR="00861B19" w:rsidRDefault="00861B19" w:rsidP="00861B19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proofErr w:type="spellStart"/>
            <w:r>
              <w:rPr>
                <w:sz w:val="28"/>
                <w:szCs w:val="28"/>
                <w:lang w:eastAsia="ar-SA" w:bidi="ar-SA"/>
              </w:rPr>
              <w:t>Абайханов</w:t>
            </w:r>
            <w:proofErr w:type="spellEnd"/>
          </w:p>
          <w:p w:rsidR="00861B19" w:rsidRPr="00627A69" w:rsidRDefault="00861B19" w:rsidP="00861B19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 xml:space="preserve">Ибрагим </w:t>
            </w:r>
            <w:proofErr w:type="spellStart"/>
            <w:r>
              <w:rPr>
                <w:sz w:val="28"/>
                <w:szCs w:val="28"/>
                <w:lang w:eastAsia="ar-SA" w:bidi="ar-SA"/>
              </w:rPr>
              <w:t>Халитович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:rsidR="00861B19" w:rsidRDefault="00861B19" w:rsidP="00861B19">
            <w:pPr>
              <w:autoSpaceDE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филиала</w:t>
            </w:r>
            <w:r w:rsidR="00064D81" w:rsidRPr="00064D81">
              <w:rPr>
                <w:sz w:val="28"/>
                <w:szCs w:val="28"/>
              </w:rPr>
              <w:t xml:space="preserve"> «</w:t>
            </w:r>
            <w:proofErr w:type="spellStart"/>
            <w:r w:rsidR="00064D81" w:rsidRPr="00064D81">
              <w:rPr>
                <w:sz w:val="28"/>
                <w:szCs w:val="28"/>
              </w:rPr>
              <w:t>Апшеронскэлектро</w:t>
            </w:r>
            <w:proofErr w:type="spellEnd"/>
            <w:r w:rsidR="00064D81">
              <w:rPr>
                <w:sz w:val="28"/>
                <w:szCs w:val="28"/>
              </w:rPr>
              <w:t>-</w:t>
            </w:r>
            <w:r w:rsidR="00064D81" w:rsidRPr="00064D81">
              <w:rPr>
                <w:sz w:val="28"/>
                <w:szCs w:val="28"/>
              </w:rPr>
              <w:t>сеть»</w:t>
            </w:r>
            <w:r w:rsidRPr="00627A69">
              <w:rPr>
                <w:sz w:val="28"/>
                <w:szCs w:val="28"/>
              </w:rPr>
              <w:t xml:space="preserve"> </w:t>
            </w:r>
            <w:r w:rsidR="00064D81">
              <w:rPr>
                <w:sz w:val="28"/>
                <w:szCs w:val="28"/>
              </w:rPr>
              <w:t xml:space="preserve">АО </w:t>
            </w:r>
            <w:r w:rsidRPr="00627A69">
              <w:rPr>
                <w:sz w:val="28"/>
                <w:szCs w:val="28"/>
              </w:rPr>
              <w:t>«</w:t>
            </w:r>
            <w:r w:rsidR="00064D81">
              <w:rPr>
                <w:sz w:val="28"/>
                <w:szCs w:val="28"/>
              </w:rPr>
              <w:t>Электросети Кубани</w:t>
            </w:r>
            <w:r w:rsidRPr="00627A6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</w:t>
            </w:r>
            <w:proofErr w:type="gramStart"/>
            <w:r>
              <w:rPr>
                <w:sz w:val="28"/>
                <w:szCs w:val="28"/>
              </w:rPr>
              <w:t>со</w:t>
            </w:r>
            <w:r w:rsidR="00064D81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гласованию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  <w:r w:rsidR="00C36D3B">
              <w:rPr>
                <w:sz w:val="28"/>
                <w:szCs w:val="28"/>
              </w:rPr>
              <w:t>;</w:t>
            </w:r>
          </w:p>
          <w:p w:rsidR="00861B19" w:rsidRPr="00605B8D" w:rsidRDefault="00861B19" w:rsidP="00861B19">
            <w:pPr>
              <w:autoSpaceDE/>
              <w:jc w:val="both"/>
              <w:rPr>
                <w:sz w:val="28"/>
                <w:szCs w:val="28"/>
              </w:rPr>
            </w:pPr>
          </w:p>
        </w:tc>
      </w:tr>
      <w:tr w:rsidR="00762C6E" w:rsidRPr="009102E5" w:rsidTr="00064D81">
        <w:tc>
          <w:tcPr>
            <w:tcW w:w="4248" w:type="dxa"/>
            <w:shd w:val="clear" w:color="auto" w:fill="auto"/>
          </w:tcPr>
          <w:p w:rsidR="00762C6E" w:rsidRDefault="0014697D" w:rsidP="00762C6E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Захарова</w:t>
            </w:r>
          </w:p>
          <w:p w:rsidR="0014697D" w:rsidRPr="00605B8D" w:rsidRDefault="0014697D" w:rsidP="00762C6E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Юлия Николаевна</w:t>
            </w:r>
          </w:p>
        </w:tc>
        <w:tc>
          <w:tcPr>
            <w:tcW w:w="5386" w:type="dxa"/>
            <w:shd w:val="clear" w:color="auto" w:fill="auto"/>
          </w:tcPr>
          <w:p w:rsidR="00762C6E" w:rsidRDefault="00762C6E" w:rsidP="0014697D">
            <w:pPr>
              <w:autoSpaceDE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Pr="002D04C5">
              <w:rPr>
                <w:sz w:val="28"/>
                <w:szCs w:val="28"/>
              </w:rPr>
              <w:t xml:space="preserve">лава </w:t>
            </w:r>
            <w:r w:rsidR="0014697D" w:rsidRPr="0014697D">
              <w:rPr>
                <w:sz w:val="28"/>
                <w:szCs w:val="28"/>
              </w:rPr>
              <w:t>Хадыженского городского</w:t>
            </w:r>
            <w:r w:rsidR="0014697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14697D" w:rsidRPr="0014697D">
              <w:rPr>
                <w:sz w:val="28"/>
                <w:szCs w:val="28"/>
              </w:rPr>
              <w:t>поселе</w:t>
            </w:r>
            <w:r w:rsidR="00064D81">
              <w:rPr>
                <w:sz w:val="28"/>
                <w:szCs w:val="28"/>
              </w:rPr>
              <w:t>-</w:t>
            </w:r>
            <w:r w:rsidR="0014697D" w:rsidRPr="0014697D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="0014697D" w:rsidRPr="0014697D">
              <w:rPr>
                <w:sz w:val="28"/>
                <w:szCs w:val="28"/>
              </w:rPr>
              <w:t xml:space="preserve"> Апшеронского района </w:t>
            </w:r>
            <w:r>
              <w:rPr>
                <w:sz w:val="28"/>
                <w:szCs w:val="28"/>
              </w:rPr>
              <w:t xml:space="preserve">(по </w:t>
            </w:r>
            <w:proofErr w:type="spellStart"/>
            <w:r>
              <w:rPr>
                <w:sz w:val="28"/>
                <w:szCs w:val="28"/>
              </w:rPr>
              <w:t>согласо</w:t>
            </w:r>
            <w:r w:rsidR="00064D8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ванию</w:t>
            </w:r>
            <w:proofErr w:type="spellEnd"/>
            <w:r>
              <w:rPr>
                <w:sz w:val="28"/>
                <w:szCs w:val="28"/>
              </w:rPr>
              <w:t>)</w:t>
            </w:r>
            <w:r w:rsidR="00C36D3B">
              <w:rPr>
                <w:sz w:val="28"/>
                <w:szCs w:val="28"/>
              </w:rPr>
              <w:t>;</w:t>
            </w:r>
          </w:p>
          <w:p w:rsidR="00762C6E" w:rsidRPr="00605B8D" w:rsidRDefault="00762C6E" w:rsidP="00762C6E">
            <w:pPr>
              <w:autoSpaceDE/>
              <w:jc w:val="both"/>
              <w:rPr>
                <w:sz w:val="28"/>
                <w:szCs w:val="28"/>
              </w:rPr>
            </w:pPr>
          </w:p>
        </w:tc>
      </w:tr>
      <w:tr w:rsidR="00A72E97" w:rsidRPr="002D04C5" w:rsidTr="00064D81">
        <w:trPr>
          <w:trHeight w:val="702"/>
        </w:trPr>
        <w:tc>
          <w:tcPr>
            <w:tcW w:w="4248" w:type="dxa"/>
            <w:shd w:val="clear" w:color="auto" w:fill="auto"/>
          </w:tcPr>
          <w:p w:rsidR="00A72E97" w:rsidRDefault="00A72E97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Ковалев</w:t>
            </w:r>
          </w:p>
          <w:p w:rsidR="00A72E97" w:rsidRPr="00605B8D" w:rsidRDefault="00A72E97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Сергей Валерьевич</w:t>
            </w:r>
          </w:p>
        </w:tc>
        <w:tc>
          <w:tcPr>
            <w:tcW w:w="5386" w:type="dxa"/>
            <w:shd w:val="clear" w:color="auto" w:fill="auto"/>
          </w:tcPr>
          <w:p w:rsidR="00A72E97" w:rsidRDefault="00A72E97" w:rsidP="008D6277">
            <w:pPr>
              <w:autoSpaceDN w:val="0"/>
              <w:adjustRightInd w:val="0"/>
              <w:ind w:left="67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директор </w:t>
            </w:r>
            <w:r w:rsidRPr="00D647DF">
              <w:rPr>
                <w:rFonts w:ascii="Times New Roman CYR" w:hAnsi="Times New Roman CYR" w:cs="Times New Roman CYR"/>
                <w:sz w:val="28"/>
                <w:szCs w:val="28"/>
              </w:rPr>
              <w:t xml:space="preserve">АО «Водоканал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Апшеронский район»</w:t>
            </w:r>
            <w:r w:rsidR="008D627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  <w:r w:rsidR="00C36D3B">
              <w:rPr>
                <w:sz w:val="28"/>
                <w:szCs w:val="28"/>
              </w:rPr>
              <w:t>;</w:t>
            </w:r>
          </w:p>
          <w:p w:rsidR="00A72E97" w:rsidRPr="00627A69" w:rsidRDefault="00A72E97" w:rsidP="0007004F">
            <w:pPr>
              <w:autoSpaceDE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C21C4" w:rsidRPr="002D04C5" w:rsidTr="00064D81">
        <w:trPr>
          <w:trHeight w:val="702"/>
        </w:trPr>
        <w:tc>
          <w:tcPr>
            <w:tcW w:w="4248" w:type="dxa"/>
            <w:shd w:val="clear" w:color="auto" w:fill="auto"/>
          </w:tcPr>
          <w:p w:rsidR="00BC21C4" w:rsidRDefault="00BC21C4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 w:rsidRPr="001E2547">
              <w:rPr>
                <w:sz w:val="28"/>
                <w:szCs w:val="28"/>
                <w:lang w:eastAsia="ar-SA" w:bidi="ar-SA"/>
              </w:rPr>
              <w:t>Поляков</w:t>
            </w:r>
          </w:p>
          <w:p w:rsidR="00BC21C4" w:rsidRPr="00605B8D" w:rsidRDefault="00BC21C4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 w:rsidRPr="001E2547">
              <w:rPr>
                <w:sz w:val="28"/>
                <w:szCs w:val="28"/>
                <w:lang w:eastAsia="ar-SA" w:bidi="ar-SA"/>
              </w:rPr>
              <w:t>Сергей Сергеевич</w:t>
            </w:r>
          </w:p>
        </w:tc>
        <w:tc>
          <w:tcPr>
            <w:tcW w:w="5386" w:type="dxa"/>
            <w:shd w:val="clear" w:color="auto" w:fill="auto"/>
          </w:tcPr>
          <w:p w:rsidR="00BC21C4" w:rsidRPr="00605B8D" w:rsidRDefault="00BC21C4" w:rsidP="008D6277">
            <w:pPr>
              <w:autoSpaceDE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1E2547">
              <w:rPr>
                <w:sz w:val="28"/>
                <w:szCs w:val="28"/>
              </w:rPr>
              <w:t xml:space="preserve">иректор Краснодарского филиала ПАО «Ростелеком» </w:t>
            </w:r>
            <w:r>
              <w:rPr>
                <w:sz w:val="28"/>
                <w:szCs w:val="28"/>
              </w:rPr>
              <w:t>(по согласованию)</w:t>
            </w:r>
            <w:r w:rsidR="009B7A6E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BC21C4" w:rsidRPr="002D04C5" w:rsidTr="00064D81">
        <w:trPr>
          <w:trHeight w:val="702"/>
        </w:trPr>
        <w:tc>
          <w:tcPr>
            <w:tcW w:w="4248" w:type="dxa"/>
            <w:shd w:val="clear" w:color="auto" w:fill="auto"/>
          </w:tcPr>
          <w:p w:rsidR="00BC21C4" w:rsidRDefault="00BC21C4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lastRenderedPageBreak/>
              <w:t>Рябухин</w:t>
            </w:r>
          </w:p>
          <w:p w:rsidR="00BC21C4" w:rsidRPr="00605B8D" w:rsidRDefault="00BC21C4" w:rsidP="0007004F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Евгений Викторович</w:t>
            </w:r>
          </w:p>
        </w:tc>
        <w:tc>
          <w:tcPr>
            <w:tcW w:w="5386" w:type="dxa"/>
            <w:shd w:val="clear" w:color="auto" w:fill="auto"/>
          </w:tcPr>
          <w:p w:rsidR="00BC21C4" w:rsidRDefault="00BC21C4" w:rsidP="0007004F">
            <w:pPr>
              <w:autoSpaceDE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-генеральный директор </w:t>
            </w:r>
            <w:r w:rsidRPr="00CF2843">
              <w:rPr>
                <w:rFonts w:ascii="Times New Roman CYR" w:hAnsi="Times New Roman CYR" w:cs="Times New Roman CYR"/>
                <w:sz w:val="28"/>
                <w:szCs w:val="28"/>
              </w:rPr>
              <w:t>ОАО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F2843">
              <w:rPr>
                <w:rFonts w:ascii="Times New Roman CYR" w:hAnsi="Times New Roman CYR" w:cs="Times New Roman CYR"/>
                <w:sz w:val="28"/>
                <w:szCs w:val="28"/>
              </w:rPr>
              <w:t>«</w:t>
            </w:r>
            <w:proofErr w:type="spellStart"/>
            <w:r w:rsidRPr="00CF2843">
              <w:rPr>
                <w:rFonts w:ascii="Times New Roman CYR" w:hAnsi="Times New Roman CYR" w:cs="Times New Roman CYR"/>
                <w:sz w:val="28"/>
                <w:szCs w:val="28"/>
              </w:rPr>
              <w:t>Апшеронс</w:t>
            </w:r>
            <w:r w:rsidR="00064D81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CF2843">
              <w:rPr>
                <w:rFonts w:ascii="Times New Roman CYR" w:hAnsi="Times New Roman CYR" w:cs="Times New Roman CYR"/>
                <w:sz w:val="28"/>
                <w:szCs w:val="28"/>
              </w:rPr>
              <w:t>крайгаз</w:t>
            </w:r>
            <w:proofErr w:type="spellEnd"/>
            <w:r w:rsidRPr="00CF2843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  <w:r w:rsidR="00C36D3B">
              <w:rPr>
                <w:sz w:val="28"/>
                <w:szCs w:val="28"/>
              </w:rPr>
              <w:t>;</w:t>
            </w:r>
          </w:p>
          <w:p w:rsidR="00BC21C4" w:rsidRPr="00605B8D" w:rsidRDefault="00BC21C4" w:rsidP="0007004F">
            <w:pPr>
              <w:autoSpaceDE/>
              <w:jc w:val="both"/>
              <w:rPr>
                <w:sz w:val="28"/>
                <w:szCs w:val="28"/>
              </w:rPr>
            </w:pPr>
          </w:p>
        </w:tc>
      </w:tr>
      <w:tr w:rsidR="004E6BAC" w:rsidRPr="002D04C5" w:rsidTr="00064D81">
        <w:trPr>
          <w:trHeight w:val="702"/>
        </w:trPr>
        <w:tc>
          <w:tcPr>
            <w:tcW w:w="4248" w:type="dxa"/>
            <w:shd w:val="clear" w:color="auto" w:fill="auto"/>
          </w:tcPr>
          <w:p w:rsidR="00EC15AC" w:rsidRDefault="00EC15AC" w:rsidP="00EC15AC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proofErr w:type="spellStart"/>
            <w:r w:rsidRPr="00EC15AC">
              <w:rPr>
                <w:sz w:val="28"/>
                <w:szCs w:val="28"/>
                <w:lang w:eastAsia="ar-SA" w:bidi="ar-SA"/>
              </w:rPr>
              <w:t>Э</w:t>
            </w:r>
            <w:r>
              <w:rPr>
                <w:sz w:val="28"/>
                <w:szCs w:val="28"/>
                <w:lang w:eastAsia="ar-SA" w:bidi="ar-SA"/>
              </w:rPr>
              <w:t>бзеев</w:t>
            </w:r>
            <w:proofErr w:type="spellEnd"/>
          </w:p>
          <w:p w:rsidR="004E6BAC" w:rsidRPr="00605B8D" w:rsidRDefault="00EC15AC" w:rsidP="00EC15AC">
            <w:pPr>
              <w:tabs>
                <w:tab w:val="left" w:pos="4125"/>
              </w:tabs>
              <w:autoSpaceDE/>
              <w:jc w:val="both"/>
              <w:rPr>
                <w:sz w:val="28"/>
                <w:szCs w:val="28"/>
                <w:lang w:eastAsia="ar-SA" w:bidi="ar-SA"/>
              </w:rPr>
            </w:pPr>
            <w:r w:rsidRPr="00EC15AC">
              <w:rPr>
                <w:sz w:val="28"/>
                <w:szCs w:val="28"/>
                <w:lang w:eastAsia="ar-SA" w:bidi="ar-SA"/>
              </w:rPr>
              <w:t>Борис Борисович</w:t>
            </w:r>
          </w:p>
        </w:tc>
        <w:tc>
          <w:tcPr>
            <w:tcW w:w="5386" w:type="dxa"/>
            <w:shd w:val="clear" w:color="auto" w:fill="auto"/>
          </w:tcPr>
          <w:p w:rsidR="004E6BAC" w:rsidRDefault="00AC47B8" w:rsidP="008A6D21">
            <w:pPr>
              <w:autoSpaceDE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исполняющий обязанности генерального директора </w:t>
            </w:r>
            <w:r w:rsidR="00D20C40" w:rsidRPr="00D20C40">
              <w:rPr>
                <w:sz w:val="28"/>
                <w:szCs w:val="28"/>
              </w:rPr>
              <w:t>ПАО «</w:t>
            </w:r>
            <w:proofErr w:type="spellStart"/>
            <w:r w:rsidR="00D20C40" w:rsidRPr="00D20C40">
              <w:rPr>
                <w:sz w:val="28"/>
                <w:szCs w:val="28"/>
              </w:rPr>
              <w:t>Россети</w:t>
            </w:r>
            <w:proofErr w:type="spellEnd"/>
            <w:r w:rsidR="00D20C40" w:rsidRPr="00D20C40">
              <w:rPr>
                <w:sz w:val="28"/>
                <w:szCs w:val="28"/>
              </w:rPr>
              <w:t xml:space="preserve"> Кубань»</w:t>
            </w:r>
            <w:r>
              <w:rPr>
                <w:sz w:val="28"/>
                <w:szCs w:val="28"/>
              </w:rPr>
              <w:t xml:space="preserve"> </w:t>
            </w:r>
            <w:r w:rsidR="002C4DBC">
              <w:rPr>
                <w:sz w:val="28"/>
                <w:szCs w:val="28"/>
              </w:rPr>
              <w:t xml:space="preserve">(по </w:t>
            </w:r>
            <w:proofErr w:type="gramStart"/>
            <w:r w:rsidR="002C4DBC">
              <w:rPr>
                <w:sz w:val="28"/>
                <w:szCs w:val="28"/>
              </w:rPr>
              <w:t>со</w:t>
            </w:r>
            <w:r w:rsidR="00064D81">
              <w:rPr>
                <w:sz w:val="28"/>
                <w:szCs w:val="28"/>
              </w:rPr>
              <w:t>-</w:t>
            </w:r>
            <w:proofErr w:type="spellStart"/>
            <w:r w:rsidR="002C4DBC">
              <w:rPr>
                <w:sz w:val="28"/>
                <w:szCs w:val="28"/>
              </w:rPr>
              <w:t>гласованию</w:t>
            </w:r>
            <w:proofErr w:type="spellEnd"/>
            <w:proofErr w:type="gramEnd"/>
            <w:r w:rsidR="002C4DBC">
              <w:rPr>
                <w:sz w:val="28"/>
                <w:szCs w:val="28"/>
              </w:rPr>
              <w:t>)</w:t>
            </w:r>
            <w:r w:rsidR="00C36D3B">
              <w:rPr>
                <w:sz w:val="28"/>
                <w:szCs w:val="28"/>
              </w:rPr>
              <w:t>.</w:t>
            </w:r>
          </w:p>
          <w:p w:rsidR="008A6D21" w:rsidRPr="00605B8D" w:rsidRDefault="008A6D21" w:rsidP="008A6D21">
            <w:pPr>
              <w:autoSpaceDE/>
              <w:jc w:val="both"/>
              <w:rPr>
                <w:sz w:val="28"/>
                <w:szCs w:val="28"/>
              </w:rPr>
            </w:pPr>
          </w:p>
        </w:tc>
      </w:tr>
    </w:tbl>
    <w:p w:rsidR="004B2642" w:rsidRDefault="004B2642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8A6D21" w:rsidRDefault="008A6D21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</w:p>
    <w:p w:rsidR="009102E5" w:rsidRDefault="0014697D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Н</w:t>
      </w:r>
      <w:r w:rsidR="009102E5">
        <w:rPr>
          <w:sz w:val="28"/>
          <w:szCs w:val="28"/>
          <w:lang w:eastAsia="ar-SA" w:bidi="ar-SA"/>
        </w:rPr>
        <w:t>ачальник отдела архитектуры</w:t>
      </w:r>
    </w:p>
    <w:p w:rsidR="00FD272C" w:rsidRDefault="009102E5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и градостроительства</w:t>
      </w:r>
    </w:p>
    <w:p w:rsidR="00FD272C" w:rsidRDefault="00FD272C">
      <w:pPr>
        <w:tabs>
          <w:tab w:val="left" w:pos="4125"/>
        </w:tabs>
        <w:autoSpaceDE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администрации муниципального</w:t>
      </w:r>
    </w:p>
    <w:p w:rsidR="004B2642" w:rsidRDefault="00FD272C">
      <w:pPr>
        <w:tabs>
          <w:tab w:val="left" w:pos="4125"/>
        </w:tabs>
        <w:autoSpaceDE/>
        <w:jc w:val="both"/>
      </w:pPr>
      <w:r>
        <w:rPr>
          <w:sz w:val="28"/>
          <w:szCs w:val="28"/>
          <w:lang w:eastAsia="ar-SA" w:bidi="ar-SA"/>
        </w:rPr>
        <w:t>образования Апшеронский район</w:t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</w:r>
      <w:r w:rsidR="00321212">
        <w:rPr>
          <w:sz w:val="28"/>
          <w:szCs w:val="28"/>
          <w:lang w:eastAsia="ar-SA" w:bidi="ar-SA"/>
        </w:rPr>
        <w:tab/>
        <w:t xml:space="preserve"> </w:t>
      </w:r>
      <w:r w:rsidR="004B2642">
        <w:rPr>
          <w:sz w:val="28"/>
          <w:szCs w:val="28"/>
          <w:lang w:eastAsia="ar-SA" w:bidi="ar-SA"/>
        </w:rPr>
        <w:t>М.А.</w:t>
      </w:r>
      <w:r w:rsidR="00F71192">
        <w:rPr>
          <w:sz w:val="28"/>
          <w:szCs w:val="28"/>
          <w:lang w:eastAsia="ar-SA" w:bidi="ar-SA"/>
        </w:rPr>
        <w:t xml:space="preserve"> </w:t>
      </w:r>
      <w:r w:rsidR="004B2642">
        <w:rPr>
          <w:sz w:val="28"/>
          <w:szCs w:val="28"/>
          <w:lang w:eastAsia="ar-SA" w:bidi="ar-SA"/>
        </w:rPr>
        <w:t>Козлова</w:t>
      </w:r>
    </w:p>
    <w:sectPr w:rsidR="004B2642" w:rsidSect="0014697D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04F" w:rsidRDefault="0007004F" w:rsidP="00747656">
      <w:r>
        <w:separator/>
      </w:r>
    </w:p>
  </w:endnote>
  <w:endnote w:type="continuationSeparator" w:id="0">
    <w:p w:rsidR="0007004F" w:rsidRDefault="0007004F" w:rsidP="0074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04F" w:rsidRDefault="0007004F" w:rsidP="00747656">
      <w:r>
        <w:separator/>
      </w:r>
    </w:p>
  </w:footnote>
  <w:footnote w:type="continuationSeparator" w:id="0">
    <w:p w:rsidR="0007004F" w:rsidRDefault="0007004F" w:rsidP="00747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97D" w:rsidRDefault="0014697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B7A6E">
      <w:rPr>
        <w:noProof/>
      </w:rPr>
      <w:t>2</w:t>
    </w:r>
    <w:r>
      <w:fldChar w:fldCharType="end"/>
    </w:r>
  </w:p>
  <w:p w:rsidR="00747656" w:rsidRDefault="0074765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6D"/>
    <w:rsid w:val="00037131"/>
    <w:rsid w:val="00064D81"/>
    <w:rsid w:val="0007004F"/>
    <w:rsid w:val="00101366"/>
    <w:rsid w:val="0014697D"/>
    <w:rsid w:val="001D6153"/>
    <w:rsid w:val="001E2547"/>
    <w:rsid w:val="002029BC"/>
    <w:rsid w:val="00297E47"/>
    <w:rsid w:val="002C4DBC"/>
    <w:rsid w:val="002D04C5"/>
    <w:rsid w:val="00321212"/>
    <w:rsid w:val="00332FA8"/>
    <w:rsid w:val="00360BB6"/>
    <w:rsid w:val="003805D3"/>
    <w:rsid w:val="003979CA"/>
    <w:rsid w:val="004B2642"/>
    <w:rsid w:val="004B6331"/>
    <w:rsid w:val="004D11D5"/>
    <w:rsid w:val="004D3E3F"/>
    <w:rsid w:val="004E6BAC"/>
    <w:rsid w:val="004E7058"/>
    <w:rsid w:val="00575E60"/>
    <w:rsid w:val="00587465"/>
    <w:rsid w:val="005C000E"/>
    <w:rsid w:val="00605B8D"/>
    <w:rsid w:val="00611B1D"/>
    <w:rsid w:val="00627A69"/>
    <w:rsid w:val="006F4DBF"/>
    <w:rsid w:val="00712F7A"/>
    <w:rsid w:val="00720F4E"/>
    <w:rsid w:val="00724374"/>
    <w:rsid w:val="00747656"/>
    <w:rsid w:val="00762C6E"/>
    <w:rsid w:val="007B18BA"/>
    <w:rsid w:val="007B65F3"/>
    <w:rsid w:val="00861B19"/>
    <w:rsid w:val="00866807"/>
    <w:rsid w:val="008938DE"/>
    <w:rsid w:val="00895EE4"/>
    <w:rsid w:val="008A6D21"/>
    <w:rsid w:val="008D6277"/>
    <w:rsid w:val="009102E5"/>
    <w:rsid w:val="009543FF"/>
    <w:rsid w:val="009B7A6E"/>
    <w:rsid w:val="009E3D68"/>
    <w:rsid w:val="00A04DC3"/>
    <w:rsid w:val="00A72E97"/>
    <w:rsid w:val="00AC47B8"/>
    <w:rsid w:val="00B53FDB"/>
    <w:rsid w:val="00B54BC8"/>
    <w:rsid w:val="00BB3976"/>
    <w:rsid w:val="00BC21C4"/>
    <w:rsid w:val="00BE276E"/>
    <w:rsid w:val="00C2725B"/>
    <w:rsid w:val="00C32B07"/>
    <w:rsid w:val="00C36D3B"/>
    <w:rsid w:val="00D20C40"/>
    <w:rsid w:val="00D33B5C"/>
    <w:rsid w:val="00DD25F9"/>
    <w:rsid w:val="00E34474"/>
    <w:rsid w:val="00E97067"/>
    <w:rsid w:val="00EA4E2B"/>
    <w:rsid w:val="00EB0E11"/>
    <w:rsid w:val="00EC15AC"/>
    <w:rsid w:val="00F61A6D"/>
    <w:rsid w:val="00F71192"/>
    <w:rsid w:val="00FA5F5F"/>
    <w:rsid w:val="00FD272C"/>
    <w:rsid w:val="00FD5F96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F14AE2A-9D5A-4DDE-BD41-0CEE08D1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210">
    <w:name w:val="RTF_Num 2 1"/>
    <w:rPr>
      <w:rFonts w:cs="Times New Roman"/>
    </w:rPr>
  </w:style>
  <w:style w:type="character" w:customStyle="1" w:styleId="RTFNum220">
    <w:name w:val="RTF_Num 2 2"/>
    <w:rPr>
      <w:rFonts w:cs="Times New Roman"/>
    </w:rPr>
  </w:style>
  <w:style w:type="character" w:customStyle="1" w:styleId="RTFNum230">
    <w:name w:val="RTF_Num 2 3"/>
    <w:rPr>
      <w:rFonts w:cs="Times New Roman"/>
    </w:rPr>
  </w:style>
  <w:style w:type="character" w:customStyle="1" w:styleId="RTFNum240">
    <w:name w:val="RTF_Num 2 4"/>
    <w:rPr>
      <w:rFonts w:cs="Times New Roman"/>
    </w:rPr>
  </w:style>
  <w:style w:type="character" w:customStyle="1" w:styleId="RTFNum250">
    <w:name w:val="RTF_Num 2 5"/>
    <w:rPr>
      <w:rFonts w:cs="Times New Roman"/>
    </w:rPr>
  </w:style>
  <w:style w:type="character" w:customStyle="1" w:styleId="RTFNum260">
    <w:name w:val="RTF_Num 2 6"/>
    <w:rPr>
      <w:rFonts w:cs="Times New Roman"/>
    </w:rPr>
  </w:style>
  <w:style w:type="character" w:customStyle="1" w:styleId="RTFNum270">
    <w:name w:val="RTF_Num 2 7"/>
    <w:rPr>
      <w:rFonts w:cs="Times New Roman"/>
    </w:rPr>
  </w:style>
  <w:style w:type="character" w:customStyle="1" w:styleId="RTFNum280">
    <w:name w:val="RTF_Num 2 8"/>
    <w:rPr>
      <w:rFonts w:cs="Times New Roman"/>
    </w:rPr>
  </w:style>
  <w:style w:type="character" w:customStyle="1" w:styleId="RTFNum290">
    <w:name w:val="RTF_Num 2 9"/>
    <w:rPr>
      <w:rFonts w:cs="Times New Roman"/>
    </w:rPr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32">
    <w:name w:val="RTF_Num 3 2"/>
    <w:rPr>
      <w:rFonts w:cs="Times New Roman"/>
      <w:b w:val="0"/>
      <w:bCs w:val="0"/>
      <w:sz w:val="28"/>
      <w:szCs w:val="28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310">
    <w:name w:val="RTF_Num 3 1"/>
    <w:rPr>
      <w:rFonts w:cs="Times New Roman"/>
    </w:rPr>
  </w:style>
  <w:style w:type="character" w:customStyle="1" w:styleId="RTFNum320">
    <w:name w:val="RTF_Num 3 2"/>
    <w:rPr>
      <w:rFonts w:cs="Times New Roman"/>
    </w:rPr>
  </w:style>
  <w:style w:type="character" w:customStyle="1" w:styleId="RTFNum330">
    <w:name w:val="RTF_Num 3 3"/>
    <w:rPr>
      <w:rFonts w:cs="Times New Roman"/>
    </w:rPr>
  </w:style>
  <w:style w:type="character" w:customStyle="1" w:styleId="RTFNum340">
    <w:name w:val="RTF_Num 3 4"/>
    <w:rPr>
      <w:rFonts w:cs="Times New Roman"/>
    </w:rPr>
  </w:style>
  <w:style w:type="character" w:customStyle="1" w:styleId="RTFNum350">
    <w:name w:val="RTF_Num 3 5"/>
    <w:rPr>
      <w:rFonts w:cs="Times New Roman"/>
    </w:rPr>
  </w:style>
  <w:style w:type="character" w:customStyle="1" w:styleId="RTFNum360">
    <w:name w:val="RTF_Num 3 6"/>
    <w:rPr>
      <w:rFonts w:cs="Times New Roman"/>
    </w:rPr>
  </w:style>
  <w:style w:type="character" w:customStyle="1" w:styleId="RTFNum370">
    <w:name w:val="RTF_Num 3 7"/>
    <w:rPr>
      <w:rFonts w:cs="Times New Roman"/>
    </w:rPr>
  </w:style>
  <w:style w:type="character" w:customStyle="1" w:styleId="RTFNum380">
    <w:name w:val="RTF_Num 3 8"/>
    <w:rPr>
      <w:rFonts w:cs="Times New Roman"/>
    </w:rPr>
  </w:style>
  <w:style w:type="character" w:customStyle="1" w:styleId="RTFNum390">
    <w:name w:val="RTF_Num 3 9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 Unicode M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 Unicode MS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 Unicode MS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61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A6D"/>
    <w:rPr>
      <w:rFonts w:ascii="Tahoma" w:hAnsi="Tahoma" w:cs="Tahoma"/>
      <w:sz w:val="16"/>
      <w:szCs w:val="16"/>
      <w:lang w:bidi="ru-RU"/>
    </w:rPr>
  </w:style>
  <w:style w:type="paragraph" w:styleId="aa">
    <w:name w:val="header"/>
    <w:basedOn w:val="a"/>
    <w:link w:val="ab"/>
    <w:uiPriority w:val="99"/>
    <w:unhideWhenUsed/>
    <w:rsid w:val="007476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47656"/>
    <w:rPr>
      <w:sz w:val="24"/>
      <w:szCs w:val="24"/>
      <w:lang w:bidi="ru-RU"/>
    </w:rPr>
  </w:style>
  <w:style w:type="paragraph" w:styleId="ac">
    <w:name w:val="footer"/>
    <w:basedOn w:val="a"/>
    <w:link w:val="ad"/>
    <w:uiPriority w:val="99"/>
    <w:unhideWhenUsed/>
    <w:rsid w:val="007476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47656"/>
    <w:rPr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CAA78-08B0-4B79-8607-5768D949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Àëëåêñàíäðà</dc:creator>
  <cp:keywords/>
  <cp:lastModifiedBy>Пользователь</cp:lastModifiedBy>
  <cp:revision>6</cp:revision>
  <cp:lastPrinted>2024-07-23T10:10:00Z</cp:lastPrinted>
  <dcterms:created xsi:type="dcterms:W3CDTF">2024-07-11T09:26:00Z</dcterms:created>
  <dcterms:modified xsi:type="dcterms:W3CDTF">2024-07-23T10:11:00Z</dcterms:modified>
</cp:coreProperties>
</file>